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Calibri" w:cs="Calibri" w:eastAsia="Calibri" w:hAnsi="Calibri"/>
          <w:b/>
          <w:bCs/>
          <w:color w:val="1F2937"/>
          <w:sz w:val="30"/>
          <w:szCs w:val="30"/>
        </w:rPr>
        <w:t xml:space="preserve">ACORD DE PLATĂ</w:t>
      </w:r>
    </w:p>
    <w:p>
      <w:pPr>
        <w:spacing w:after="240" w:before="0"/>
        <w:jc w:val="center"/>
      </w:pPr>
      <w:r>
        <w:rPr>
          <w:rFonts w:ascii="Calibri" w:cs="Calibri" w:eastAsia="Calibri" w:hAnsi="Calibri"/>
          <w:i/>
          <w:iCs/>
          <w:color w:val="6B7280"/>
          <w:sz w:val="20"/>
          <w:szCs w:val="20"/>
        </w:rPr>
        <w:t xml:space="preserve">recunoașterea și eșalonarea unei datorii</w:t>
      </w:r>
    </w:p>
    <w:p>
      <w:pPr>
        <w:spacing w:after="240"/>
        <w:jc w:val="center"/>
      </w:pPr>
      <w:r>
        <w:rPr>
          <w:rFonts w:ascii="Calibri" w:cs="Calibri" w:eastAsia="Calibri" w:hAnsi="Calibri"/>
          <w:color w:val="1F2937"/>
          <w:sz w:val="21"/>
          <w:szCs w:val="21"/>
        </w:rPr>
        <w:t xml:space="preserve">Nr. ________ din data de ____________________</w:t>
      </w:r>
    </w:p>
    <w:p>
      <w:pPr>
        <w:pBdr>
          <w:bottom w:val="single" w:color="D1D5DB" w:sz="4" w:space="3"/>
        </w:pBdr>
        <w:spacing w:after="100" w:before="260"/>
      </w:pPr>
      <w:r>
        <w:rPr>
          <w:rFonts w:ascii="Calibri" w:cs="Calibri" w:eastAsia="Calibri" w:hAnsi="Calibri"/>
          <w:b/>
          <w:bCs/>
          <w:color w:val="1F2937"/>
          <w:sz w:val="22"/>
          <w:szCs w:val="22"/>
        </w:rPr>
        <w:t xml:space="preserve">ART. 1. PĂRȚILE</w:t>
      </w:r>
    </w:p>
    <w:p>
      <w:pPr>
        <w:spacing w:after="60" w:before="60" w:line="264"/>
        <w:jc w:val="both"/>
      </w:pPr>
      <w:r>
        <w:rPr>
          <w:rFonts w:ascii="Calibri" w:cs="Calibri" w:eastAsia="Calibri" w:hAnsi="Calibri"/>
          <w:b/>
          <w:bCs/>
          <w:color w:val="1F2937"/>
          <w:sz w:val="21"/>
          <w:szCs w:val="21"/>
        </w:rPr>
        <w:t xml:space="preserve">1.1. CREDITORUL:</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Variantă A — persoană juridică sau PFA:</w:t>
      </w:r>
    </w:p>
    <w:p>
      <w:pPr>
        <w:spacing w:after="60" w:before="60" w:line="264"/>
        <w:jc w:val="both"/>
      </w:pPr>
      <w:r>
        <w:rPr>
          <w:rFonts w:ascii="Calibri" w:cs="Calibri" w:eastAsia="Calibri" w:hAnsi="Calibri"/>
          <w:color w:val="1F2937"/>
          <w:sz w:val="21"/>
          <w:szCs w:val="21"/>
        </w:rPr>
        <w:t xml:space="preserve">__________________________________________________________________________,</w:t>
      </w:r>
    </w:p>
    <w:p>
      <w:pPr>
        <w:spacing w:after="60" w:before="60" w:line="264"/>
        <w:jc w:val="both"/>
      </w:pPr>
      <w:r>
        <w:rPr>
          <w:rFonts w:ascii="Calibri" w:cs="Calibri" w:eastAsia="Calibri" w:hAnsi="Calibri"/>
          <w:color w:val="1F2937"/>
          <w:sz w:val="21"/>
          <w:szCs w:val="21"/>
        </w:rPr>
        <w:t xml:space="preserve">cu sediul în ________________________________________________________________,</w:t>
      </w:r>
    </w:p>
    <w:p>
      <w:pPr>
        <w:spacing w:after="60" w:before="60" w:line="264"/>
        <w:jc w:val="both"/>
      </w:pPr>
      <w:r>
        <w:rPr>
          <w:rFonts w:ascii="Calibri" w:cs="Calibri" w:eastAsia="Calibri" w:hAnsi="Calibri"/>
          <w:color w:val="1F2937"/>
          <w:sz w:val="21"/>
          <w:szCs w:val="21"/>
        </w:rPr>
        <w:t xml:space="preserve">înregistrată la Registrul Comerțului sub nr. ____________________, CUI ________________,</w:t>
      </w:r>
    </w:p>
    <w:p>
      <w:pPr>
        <w:spacing w:after="60" w:before="60" w:line="264"/>
        <w:jc w:val="both"/>
      </w:pPr>
      <w:r>
        <w:rPr>
          <w:rFonts w:ascii="Calibri" w:cs="Calibri" w:eastAsia="Calibri" w:hAnsi="Calibri"/>
          <w:color w:val="1F2937"/>
          <w:sz w:val="21"/>
          <w:szCs w:val="21"/>
        </w:rPr>
        <w:t xml:space="preserve">cont bancar IBAN ______________________________, deschis la ______________________,</w:t>
      </w:r>
    </w:p>
    <w:p>
      <w:pPr>
        <w:spacing w:after="60" w:before="60" w:line="264"/>
        <w:jc w:val="both"/>
      </w:pPr>
      <w:r>
        <w:rPr>
          <w:rFonts w:ascii="Calibri" w:cs="Calibri" w:eastAsia="Calibri" w:hAnsi="Calibri"/>
          <w:color w:val="1F2937"/>
          <w:sz w:val="21"/>
          <w:szCs w:val="21"/>
        </w:rPr>
        <w:t xml:space="preserve">reprezentată legal prin ________________________________________, în calitate de 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Variantă B — persoană fizică:</w:t>
      </w:r>
    </w:p>
    <w:p>
      <w:pPr>
        <w:spacing w:after="60" w:before="60" w:line="264"/>
        <w:jc w:val="both"/>
      </w:pPr>
      <w:r>
        <w:rPr>
          <w:rFonts w:ascii="Calibri" w:cs="Calibri" w:eastAsia="Calibri" w:hAnsi="Calibri"/>
          <w:color w:val="1F2937"/>
          <w:sz w:val="21"/>
          <w:szCs w:val="21"/>
        </w:rPr>
        <w:t xml:space="preserve">Doamna sau domnul ____________________________________________,</w:t>
      </w:r>
    </w:p>
    <w:p>
      <w:pPr>
        <w:spacing w:after="60" w:before="60" w:line="264"/>
        <w:jc w:val="both"/>
      </w:pPr>
      <w:r>
        <w:rPr>
          <w:rFonts w:ascii="Calibri" w:cs="Calibri" w:eastAsia="Calibri" w:hAnsi="Calibri"/>
          <w:color w:val="1F2937"/>
          <w:sz w:val="21"/>
          <w:szCs w:val="21"/>
        </w:rPr>
        <w:t xml:space="preserve">domiciliat(ă) în __________________________________________________________________,</w:t>
      </w:r>
    </w:p>
    <w:p>
      <w:pPr>
        <w:spacing w:after="60" w:before="60" w:line="264"/>
        <w:jc w:val="both"/>
      </w:pPr>
      <w:r>
        <w:rPr>
          <w:rFonts w:ascii="Calibri" w:cs="Calibri" w:eastAsia="Calibri" w:hAnsi="Calibri"/>
          <w:color w:val="1F2937"/>
          <w:sz w:val="21"/>
          <w:szCs w:val="21"/>
        </w:rPr>
        <w:t xml:space="preserve">identificat(ă) cu actul de identitate seria ______ nr. ____________, CNP _______________________,</w:t>
      </w:r>
    </w:p>
    <w:p>
      <w:pPr>
        <w:spacing w:after="60" w:before="60" w:line="264"/>
        <w:jc w:val="both"/>
      </w:pPr>
      <w:r>
        <w:rPr>
          <w:rFonts w:ascii="Calibri" w:cs="Calibri" w:eastAsia="Calibri" w:hAnsi="Calibri"/>
          <w:color w:val="1F2937"/>
          <w:sz w:val="21"/>
          <w:szCs w:val="21"/>
        </w:rPr>
        <w:t xml:space="preserve">telefon ______________________, e-mail __________________________________,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1.2. DEBITORUL:</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Variantă A — persoană juridică sau PFA:</w:t>
      </w:r>
    </w:p>
    <w:p>
      <w:pPr>
        <w:spacing w:after="60" w:before="60" w:line="264"/>
        <w:jc w:val="both"/>
      </w:pPr>
      <w:r>
        <w:rPr>
          <w:rFonts w:ascii="Calibri" w:cs="Calibri" w:eastAsia="Calibri" w:hAnsi="Calibri"/>
          <w:color w:val="1F2937"/>
          <w:sz w:val="21"/>
          <w:szCs w:val="21"/>
        </w:rPr>
        <w:t xml:space="preserve">__________________________________________________________________________,</w:t>
      </w:r>
    </w:p>
    <w:p>
      <w:pPr>
        <w:spacing w:after="60" w:before="60" w:line="264"/>
        <w:jc w:val="both"/>
      </w:pPr>
      <w:r>
        <w:rPr>
          <w:rFonts w:ascii="Calibri" w:cs="Calibri" w:eastAsia="Calibri" w:hAnsi="Calibri"/>
          <w:color w:val="1F2937"/>
          <w:sz w:val="21"/>
          <w:szCs w:val="21"/>
        </w:rPr>
        <w:t xml:space="preserve">cu sediul în ________________________________________________________________,</w:t>
      </w:r>
    </w:p>
    <w:p>
      <w:pPr>
        <w:spacing w:after="60" w:before="60" w:line="264"/>
        <w:jc w:val="both"/>
      </w:pPr>
      <w:r>
        <w:rPr>
          <w:rFonts w:ascii="Calibri" w:cs="Calibri" w:eastAsia="Calibri" w:hAnsi="Calibri"/>
          <w:color w:val="1F2937"/>
          <w:sz w:val="21"/>
          <w:szCs w:val="21"/>
        </w:rPr>
        <w:t xml:space="preserve">înregistrată la Registrul Comerțului sub nr. ____________________, CUI ________________,</w:t>
      </w:r>
    </w:p>
    <w:p>
      <w:pPr>
        <w:spacing w:after="60" w:before="60" w:line="264"/>
        <w:jc w:val="both"/>
      </w:pPr>
      <w:r>
        <w:rPr>
          <w:rFonts w:ascii="Calibri" w:cs="Calibri" w:eastAsia="Calibri" w:hAnsi="Calibri"/>
          <w:color w:val="1F2937"/>
          <w:sz w:val="21"/>
          <w:szCs w:val="21"/>
        </w:rPr>
        <w:t xml:space="preserve">cont bancar IBAN ______________________________, deschis la ______________________,</w:t>
      </w:r>
    </w:p>
    <w:p>
      <w:pPr>
        <w:spacing w:after="60" w:before="60" w:line="264"/>
        <w:jc w:val="both"/>
      </w:pPr>
      <w:r>
        <w:rPr>
          <w:rFonts w:ascii="Calibri" w:cs="Calibri" w:eastAsia="Calibri" w:hAnsi="Calibri"/>
          <w:color w:val="1F2937"/>
          <w:sz w:val="21"/>
          <w:szCs w:val="21"/>
        </w:rPr>
        <w:t xml:space="preserve">reprezentată legal prin ________________________________________, în calitate de 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Variantă B — persoană fizică:</w:t>
      </w:r>
    </w:p>
    <w:p>
      <w:pPr>
        <w:spacing w:after="60" w:before="60" w:line="264"/>
        <w:jc w:val="both"/>
      </w:pPr>
      <w:r>
        <w:rPr>
          <w:rFonts w:ascii="Calibri" w:cs="Calibri" w:eastAsia="Calibri" w:hAnsi="Calibri"/>
          <w:color w:val="1F2937"/>
          <w:sz w:val="21"/>
          <w:szCs w:val="21"/>
        </w:rPr>
        <w:t xml:space="preserve">Doamna sau domnul ____________________________________________,</w:t>
      </w:r>
    </w:p>
    <w:p>
      <w:pPr>
        <w:spacing w:after="60" w:before="60" w:line="264"/>
        <w:jc w:val="both"/>
      </w:pPr>
      <w:r>
        <w:rPr>
          <w:rFonts w:ascii="Calibri" w:cs="Calibri" w:eastAsia="Calibri" w:hAnsi="Calibri"/>
          <w:color w:val="1F2937"/>
          <w:sz w:val="21"/>
          <w:szCs w:val="21"/>
        </w:rPr>
        <w:t xml:space="preserve">domiciliat(ă) în __________________________________________________________________,</w:t>
      </w:r>
    </w:p>
    <w:p>
      <w:pPr>
        <w:spacing w:after="60" w:before="60" w:line="264"/>
        <w:jc w:val="both"/>
      </w:pPr>
      <w:r>
        <w:rPr>
          <w:rFonts w:ascii="Calibri" w:cs="Calibri" w:eastAsia="Calibri" w:hAnsi="Calibri"/>
          <w:color w:val="1F2937"/>
          <w:sz w:val="21"/>
          <w:szCs w:val="21"/>
        </w:rPr>
        <w:t xml:space="preserve">identificat(ă) cu actul de identitate seria ______ nr. ____________, CNP _______________________,</w:t>
      </w:r>
    </w:p>
    <w:p>
      <w:pPr>
        <w:spacing w:after="60" w:before="60" w:line="264"/>
        <w:jc w:val="both"/>
      </w:pPr>
      <w:r>
        <w:rPr>
          <w:rFonts w:ascii="Calibri" w:cs="Calibri" w:eastAsia="Calibri" w:hAnsi="Calibri"/>
          <w:color w:val="1F2937"/>
          <w:sz w:val="21"/>
          <w:szCs w:val="21"/>
        </w:rPr>
        <w:t xml:space="preserve">telefon ______________________, e-mail __________________________________,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color w:val="1F2937"/>
          <w:sz w:val="21"/>
          <w:szCs w:val="21"/>
        </w:rPr>
        <w:t xml:space="preserve">denumite în continuare, împreună, „Părțile" și, separat, „Partea", au convenit încheierea prezentului acord de plată, în următoarele condiții:</w:t>
      </w:r>
    </w:p>
    <w:p>
      <w:pPr>
        <w:pBdr>
          <w:bottom w:val="single" w:color="D1D5DB" w:sz="4" w:space="3"/>
        </w:pBdr>
        <w:spacing w:after="100" w:before="260"/>
      </w:pPr>
      <w:r>
        <w:rPr>
          <w:rFonts w:ascii="Calibri" w:cs="Calibri" w:eastAsia="Calibri" w:hAnsi="Calibri"/>
          <w:b/>
          <w:bCs/>
          <w:color w:val="1F2937"/>
          <w:sz w:val="22"/>
          <w:szCs w:val="22"/>
        </w:rPr>
        <w:t xml:space="preserve">ART. 2. DATORIA RECUNOSCUTĂ</w:t>
      </w:r>
    </w:p>
    <w:p>
      <w:pPr>
        <w:spacing w:after="70" w:before="70" w:line="264"/>
        <w:ind w:left="340" w:hanging="340"/>
        <w:jc w:val="both"/>
      </w:pPr>
      <w:r>
        <w:rPr>
          <w:rFonts w:ascii="Calibri" w:cs="Calibri" w:eastAsia="Calibri" w:hAnsi="Calibri"/>
          <w:b/>
          <w:bCs/>
          <w:color w:val="1F2937"/>
          <w:sz w:val="21"/>
          <w:szCs w:val="21"/>
        </w:rPr>
        <w:t xml:space="preserve">2.1. </w:t>
      </w:r>
      <w:r>
        <w:rPr>
          <w:rFonts w:ascii="Calibri" w:cs="Calibri" w:eastAsia="Calibri" w:hAnsi="Calibri"/>
          <w:color w:val="1F2937"/>
          <w:sz w:val="21"/>
          <w:szCs w:val="21"/>
        </w:rPr>
        <w:t xml:space="preserve">Debitorul datorează Creditorului sume rezultate din următorul raport juridic:</w:t>
      </w:r>
    </w:p>
    <w:p>
      <w:pPr>
        <w:spacing w:after="170" w:before="170"/>
        <w:jc w:val="left"/>
      </w:pPr>
      <w:r>
        <w:rPr>
          <w:rFonts w:ascii="Calibri" w:cs="Calibri" w:eastAsia="Calibri" w:hAnsi="Calibri"/>
          <w:color w:val="1F2937"/>
          <w:sz w:val="21"/>
          <w:szCs w:val="21"/>
        </w:rPr>
        <w:t xml:space="preserve">____________________________________________________________________________________</w:t>
      </w:r>
    </w:p>
    <w:p>
      <w:pPr>
        <w:spacing w:after="60" w:before="60" w:line="264"/>
        <w:jc w:val="both"/>
      </w:pPr>
      <w:r>
        <w:rPr>
          <w:rFonts w:ascii="Calibri" w:cs="Calibri" w:eastAsia="Calibri" w:hAnsi="Calibri"/>
          <w:color w:val="1F2937"/>
          <w:sz w:val="21"/>
          <w:szCs w:val="21"/>
        </w:rPr>
        <w:t xml:space="preserve">respectiv contractul, factura sau documentul nr. ________ din data de ____________________.</w:t>
      </w:r>
    </w:p>
    <w:p>
      <w:pPr>
        <w:spacing w:after="70" w:before="70" w:line="264"/>
        <w:ind w:left="340" w:hanging="340"/>
        <w:jc w:val="both"/>
      </w:pPr>
      <w:r>
        <w:rPr>
          <w:rFonts w:ascii="Calibri" w:cs="Calibri" w:eastAsia="Calibri" w:hAnsi="Calibri"/>
          <w:b/>
          <w:bCs/>
          <w:color w:val="1F2937"/>
          <w:sz w:val="21"/>
          <w:szCs w:val="21"/>
        </w:rPr>
        <w:t xml:space="preserve">2.2. </w:t>
      </w:r>
      <w:r>
        <w:rPr>
          <w:rFonts w:ascii="Calibri" w:cs="Calibri" w:eastAsia="Calibri" w:hAnsi="Calibri"/>
          <w:color w:val="1F2937"/>
          <w:sz w:val="21"/>
          <w:szCs w:val="21"/>
        </w:rPr>
        <w:t xml:space="preserve">Cuantumul total al datoriei la data prezentului acord este de ______________________ lei, compus din:</w:t>
      </w:r>
    </w:p>
    <w:p>
      <w:pPr>
        <w:spacing w:after="60" w:before="60" w:line="264"/>
        <w:jc w:val="both"/>
      </w:pPr>
      <w:r>
        <w:rPr>
          <w:rFonts w:ascii="Calibri" w:cs="Calibri" w:eastAsia="Calibri" w:hAnsi="Calibri"/>
          <w:color w:val="1F2937"/>
          <w:sz w:val="21"/>
          <w:szCs w:val="21"/>
        </w:rPr>
        <w:t xml:space="preserve">Debit principal: ______________________ lei</w:t>
      </w:r>
    </w:p>
    <w:p>
      <w:pPr>
        <w:spacing w:after="60" w:before="60" w:line="264"/>
        <w:jc w:val="both"/>
      </w:pPr>
      <w:r>
        <w:rPr>
          <w:rFonts w:ascii="Calibri" w:cs="Calibri" w:eastAsia="Calibri" w:hAnsi="Calibri"/>
          <w:color w:val="1F2937"/>
          <w:sz w:val="21"/>
          <w:szCs w:val="21"/>
        </w:rPr>
        <w:t xml:space="preserve">Dobânzi datorate până la data prezentului acord: ______________________ lei</w:t>
      </w:r>
    </w:p>
    <w:p>
      <w:pPr>
        <w:spacing w:after="60" w:before="60" w:line="264"/>
        <w:jc w:val="both"/>
      </w:pPr>
      <w:r>
        <w:rPr>
          <w:rFonts w:ascii="Calibri" w:cs="Calibri" w:eastAsia="Calibri" w:hAnsi="Calibri"/>
          <w:color w:val="1F2937"/>
          <w:sz w:val="21"/>
          <w:szCs w:val="21"/>
        </w:rPr>
        <w:t xml:space="preserve">Penalități de întârziere calculate până la data prezentului acord: ______________________ lei</w:t>
      </w:r>
    </w:p>
    <w:p>
      <w:pPr>
        <w:spacing w:after="60" w:before="60" w:line="264"/>
        <w:jc w:val="both"/>
      </w:pPr>
      <w:r>
        <w:rPr>
          <w:rFonts w:ascii="Calibri" w:cs="Calibri" w:eastAsia="Calibri" w:hAnsi="Calibri"/>
          <w:color w:val="1F2937"/>
          <w:sz w:val="21"/>
          <w:szCs w:val="21"/>
        </w:rPr>
        <w:t xml:space="preserve">Alte sume, respectiv ______________________: ______________________ lei</w:t>
      </w:r>
    </w:p>
    <w:p>
      <w:pPr>
        <w:spacing w:after="70" w:before="70" w:line="264"/>
        <w:ind w:left="340" w:hanging="340"/>
        <w:jc w:val="both"/>
      </w:pPr>
      <w:r>
        <w:rPr>
          <w:rFonts w:ascii="Calibri" w:cs="Calibri" w:eastAsia="Calibri" w:hAnsi="Calibri"/>
          <w:b/>
          <w:bCs/>
          <w:color w:val="1F2937"/>
          <w:sz w:val="21"/>
          <w:szCs w:val="21"/>
        </w:rPr>
        <w:t xml:space="preserve">2.3. </w:t>
      </w:r>
      <w:r>
        <w:rPr>
          <w:rFonts w:ascii="Calibri" w:cs="Calibri" w:eastAsia="Calibri" w:hAnsi="Calibri"/>
          <w:color w:val="1F2937"/>
          <w:sz w:val="21"/>
          <w:szCs w:val="21"/>
        </w:rPr>
        <w:t xml:space="preserve">Documentele care atestă datoria sunt: [       ] facturi, în număr de ____________; [       ] contractul menționat la art. 2.1; [       ] procese-verbale de recepție; [       ] alte documente: ______________________.</w:t>
      </w:r>
    </w:p>
    <w:p>
      <w:pPr>
        <w:spacing w:after="70" w:before="70" w:line="264"/>
        <w:ind w:left="340" w:hanging="340"/>
        <w:jc w:val="both"/>
      </w:pPr>
      <w:r>
        <w:rPr>
          <w:rFonts w:ascii="Calibri" w:cs="Calibri" w:eastAsia="Calibri" w:hAnsi="Calibri"/>
          <w:b/>
          <w:bCs/>
          <w:color w:val="1F2937"/>
          <w:sz w:val="21"/>
          <w:szCs w:val="21"/>
        </w:rPr>
        <w:t xml:space="preserve">2.4. </w:t>
      </w:r>
      <w:r>
        <w:rPr>
          <w:rFonts w:ascii="Calibri" w:cs="Calibri" w:eastAsia="Calibri" w:hAnsi="Calibri"/>
          <w:color w:val="1F2937"/>
          <w:sz w:val="21"/>
          <w:szCs w:val="21"/>
        </w:rPr>
        <w:t xml:space="preserve">Debitorul recunoaște în mod expres, neîndoielnic și necondiționat existența și cuantumul datoriei prevăzute la art. 2.2 și declară că nu are obiecțiuni cu privire la aceasta.</w:t>
      </w:r>
    </w:p>
    <w:p>
      <w:pPr>
        <w:pBdr>
          <w:bottom w:val="single" w:color="D1D5DB" w:sz="4" w:space="3"/>
        </w:pBdr>
        <w:spacing w:after="100" w:before="260"/>
      </w:pPr>
      <w:r>
        <w:rPr>
          <w:rFonts w:ascii="Calibri" w:cs="Calibri" w:eastAsia="Calibri" w:hAnsi="Calibri"/>
          <w:b/>
          <w:bCs/>
          <w:color w:val="1F2937"/>
          <w:sz w:val="22"/>
          <w:szCs w:val="22"/>
        </w:rPr>
        <w:t xml:space="preserve">ART. 3. EFECTELE RECUNOAȘTERII ASUPRA PRESCRIPȚIEI</w:t>
      </w:r>
    </w:p>
    <w:p>
      <w:pPr>
        <w:spacing w:after="70" w:before="70" w:line="264"/>
        <w:ind w:left="340" w:hanging="340"/>
        <w:jc w:val="both"/>
      </w:pPr>
      <w:r>
        <w:rPr>
          <w:rFonts w:ascii="Calibri" w:cs="Calibri" w:eastAsia="Calibri" w:hAnsi="Calibri"/>
          <w:b/>
          <w:bCs/>
          <w:color w:val="1F2937"/>
          <w:sz w:val="21"/>
          <w:szCs w:val="21"/>
        </w:rPr>
        <w:t xml:space="preserve">3.1. </w:t>
      </w:r>
      <w:r>
        <w:rPr>
          <w:rFonts w:ascii="Calibri" w:cs="Calibri" w:eastAsia="Calibri" w:hAnsi="Calibri"/>
          <w:color w:val="1F2937"/>
          <w:sz w:val="21"/>
          <w:szCs w:val="21"/>
        </w:rPr>
        <w:t xml:space="preserve">Părțile iau act că recunoașterea datoriei cuprinsă la art. 2.4, precum și solicitarea unui termen de plată, întrerup cursul prescripției extinctive, potrivit Codului civil.</w:t>
      </w:r>
    </w:p>
    <w:p>
      <w:pPr>
        <w:spacing w:after="70" w:before="70" w:line="264"/>
        <w:ind w:left="340" w:hanging="340"/>
        <w:jc w:val="both"/>
      </w:pPr>
      <w:r>
        <w:rPr>
          <w:rFonts w:ascii="Calibri" w:cs="Calibri" w:eastAsia="Calibri" w:hAnsi="Calibri"/>
          <w:b/>
          <w:bCs/>
          <w:color w:val="1F2937"/>
          <w:sz w:val="21"/>
          <w:szCs w:val="21"/>
        </w:rPr>
        <w:t xml:space="preserve">3.2. </w:t>
      </w:r>
      <w:r>
        <w:rPr>
          <w:rFonts w:ascii="Calibri" w:cs="Calibri" w:eastAsia="Calibri" w:hAnsi="Calibri"/>
          <w:color w:val="1F2937"/>
          <w:sz w:val="21"/>
          <w:szCs w:val="21"/>
        </w:rPr>
        <w:t xml:space="preserve">De la data semnării prezentului acord începe să curgă un nou termen de prescripție pentru dreptul Creditorului de a cere executarea obligației de plată.</w:t>
      </w:r>
    </w:p>
    <w:p>
      <w:pPr>
        <w:spacing w:after="70" w:before="70" w:line="264"/>
        <w:ind w:left="340" w:hanging="340"/>
        <w:jc w:val="both"/>
      </w:pPr>
      <w:r>
        <w:rPr>
          <w:rFonts w:ascii="Calibri" w:cs="Calibri" w:eastAsia="Calibri" w:hAnsi="Calibri"/>
          <w:b/>
          <w:bCs/>
          <w:color w:val="1F2937"/>
          <w:sz w:val="21"/>
          <w:szCs w:val="21"/>
        </w:rPr>
        <w:t xml:space="preserve">3.3. </w:t>
      </w:r>
      <w:r>
        <w:rPr>
          <w:rFonts w:ascii="Calibri" w:cs="Calibri" w:eastAsia="Calibri" w:hAnsi="Calibri"/>
          <w:color w:val="1F2937"/>
          <w:sz w:val="21"/>
          <w:szCs w:val="21"/>
        </w:rPr>
        <w:t xml:space="preserve">Debitorul declară că a fost informat cu privire la acest efect și că semnează prezentul acord în cunoștință de cauză.</w:t>
      </w:r>
    </w:p>
    <w:p>
      <w:pPr>
        <w:pBdr>
          <w:bottom w:val="single" w:color="D1D5DB" w:sz="4" w:space="3"/>
        </w:pBdr>
        <w:spacing w:after="100" w:before="260"/>
      </w:pPr>
      <w:r>
        <w:rPr>
          <w:rFonts w:ascii="Calibri" w:cs="Calibri" w:eastAsia="Calibri" w:hAnsi="Calibri"/>
          <w:b/>
          <w:bCs/>
          <w:color w:val="1F2937"/>
          <w:sz w:val="22"/>
          <w:szCs w:val="22"/>
        </w:rPr>
        <w:t xml:space="preserve">ART. 4. EȘALONAREA PLĂȚII</w:t>
      </w:r>
    </w:p>
    <w:p>
      <w:pPr>
        <w:spacing w:after="70" w:before="70" w:line="264"/>
        <w:ind w:left="340" w:hanging="340"/>
        <w:jc w:val="both"/>
      </w:pPr>
      <w:r>
        <w:rPr>
          <w:rFonts w:ascii="Calibri" w:cs="Calibri" w:eastAsia="Calibri" w:hAnsi="Calibri"/>
          <w:b/>
          <w:bCs/>
          <w:color w:val="1F2937"/>
          <w:sz w:val="21"/>
          <w:szCs w:val="21"/>
        </w:rPr>
        <w:t xml:space="preserve">4.1. </w:t>
      </w:r>
      <w:r>
        <w:rPr>
          <w:rFonts w:ascii="Calibri" w:cs="Calibri" w:eastAsia="Calibri" w:hAnsi="Calibri"/>
          <w:color w:val="1F2937"/>
          <w:sz w:val="21"/>
          <w:szCs w:val="21"/>
        </w:rPr>
        <w:t xml:space="preserve">Creditorul acordă Debitorului un termen pentru achitarea datoriei, în ____________ rate, potrivit graficului de eșalonare din Anexa nr. 1, care face parte integrantă din prezentul acord.</w:t>
      </w:r>
    </w:p>
    <w:p>
      <w:pPr>
        <w:spacing w:after="70" w:before="70" w:line="264"/>
        <w:ind w:left="340" w:hanging="340"/>
        <w:jc w:val="both"/>
      </w:pPr>
      <w:r>
        <w:rPr>
          <w:rFonts w:ascii="Calibri" w:cs="Calibri" w:eastAsia="Calibri" w:hAnsi="Calibri"/>
          <w:b/>
          <w:bCs/>
          <w:color w:val="1F2937"/>
          <w:sz w:val="21"/>
          <w:szCs w:val="21"/>
        </w:rPr>
        <w:t xml:space="preserve">4.2. </w:t>
      </w:r>
      <w:r>
        <w:rPr>
          <w:rFonts w:ascii="Calibri" w:cs="Calibri" w:eastAsia="Calibri" w:hAnsi="Calibri"/>
          <w:color w:val="1F2937"/>
          <w:sz w:val="21"/>
          <w:szCs w:val="21"/>
        </w:rPr>
        <w:t xml:space="preserve">Prima rată este scadentă la data de ____________________, iar ultima la data de ____________________.</w:t>
      </w:r>
    </w:p>
    <w:p>
      <w:pPr>
        <w:spacing w:after="70" w:before="70" w:line="264"/>
        <w:ind w:left="340" w:hanging="340"/>
        <w:jc w:val="both"/>
      </w:pPr>
      <w:r>
        <w:rPr>
          <w:rFonts w:ascii="Calibri" w:cs="Calibri" w:eastAsia="Calibri" w:hAnsi="Calibri"/>
          <w:b/>
          <w:bCs/>
          <w:color w:val="1F2937"/>
          <w:sz w:val="21"/>
          <w:szCs w:val="21"/>
        </w:rPr>
        <w:t xml:space="preserve">4.3. </w:t>
      </w:r>
      <w:r>
        <w:rPr>
          <w:rFonts w:ascii="Calibri" w:cs="Calibri" w:eastAsia="Calibri" w:hAnsi="Calibri"/>
          <w:color w:val="1F2937"/>
          <w:sz w:val="21"/>
          <w:szCs w:val="21"/>
        </w:rPr>
        <w:t xml:space="preserve">Debitorul achită [       ] un avans de ______________________ lei la data semnării; [       ] nu achită avans.</w:t>
      </w:r>
    </w:p>
    <w:p>
      <w:pPr>
        <w:spacing w:after="70" w:before="70" w:line="264"/>
        <w:ind w:left="340" w:hanging="340"/>
        <w:jc w:val="both"/>
      </w:pPr>
      <w:r>
        <w:rPr>
          <w:rFonts w:ascii="Calibri" w:cs="Calibri" w:eastAsia="Calibri" w:hAnsi="Calibri"/>
          <w:b/>
          <w:bCs/>
          <w:color w:val="1F2937"/>
          <w:sz w:val="21"/>
          <w:szCs w:val="21"/>
        </w:rPr>
        <w:t xml:space="preserve">4.4. </w:t>
      </w:r>
      <w:r>
        <w:rPr>
          <w:rFonts w:ascii="Calibri" w:cs="Calibri" w:eastAsia="Calibri" w:hAnsi="Calibri"/>
          <w:color w:val="1F2937"/>
          <w:sz w:val="21"/>
          <w:szCs w:val="21"/>
        </w:rPr>
        <w:t xml:space="preserve">Plățile se fac prin transfer bancar în contul Creditorului indicat la art. 1.1, cu menționarea numărului prezentului acord la detaliile plății.</w:t>
      </w:r>
    </w:p>
    <w:p>
      <w:pPr>
        <w:spacing w:after="70" w:before="70" w:line="264"/>
        <w:ind w:left="340" w:hanging="340"/>
        <w:jc w:val="both"/>
      </w:pPr>
      <w:r>
        <w:rPr>
          <w:rFonts w:ascii="Calibri" w:cs="Calibri" w:eastAsia="Calibri" w:hAnsi="Calibri"/>
          <w:b/>
          <w:bCs/>
          <w:color w:val="1F2937"/>
          <w:sz w:val="21"/>
          <w:szCs w:val="21"/>
        </w:rPr>
        <w:t xml:space="preserve">4.5. </w:t>
      </w:r>
      <w:r>
        <w:rPr>
          <w:rFonts w:ascii="Calibri" w:cs="Calibri" w:eastAsia="Calibri" w:hAnsi="Calibri"/>
          <w:color w:val="1F2937"/>
          <w:sz w:val="21"/>
          <w:szCs w:val="21"/>
        </w:rPr>
        <w:t xml:space="preserve">Plățile se impută mai întâi asupra penalităților, apoi asupra dobânzilor și, în final, asupra debitului principal, dacă Părțile nu convin altfel în scris.</w:t>
      </w:r>
    </w:p>
    <w:p>
      <w:pPr>
        <w:pBdr>
          <w:bottom w:val="single" w:color="D1D5DB" w:sz="4" w:space="3"/>
        </w:pBdr>
        <w:spacing w:after="100" w:before="260"/>
      </w:pPr>
      <w:r>
        <w:rPr>
          <w:rFonts w:ascii="Calibri" w:cs="Calibri" w:eastAsia="Calibri" w:hAnsi="Calibri"/>
          <w:b/>
          <w:bCs/>
          <w:color w:val="1F2937"/>
          <w:sz w:val="22"/>
          <w:szCs w:val="22"/>
        </w:rPr>
        <w:t xml:space="preserve">ART. 5. DOBÂNZI ȘI PENALITĂȚI PE DURATA ACORDULUI</w:t>
      </w:r>
    </w:p>
    <w:p>
      <w:pPr>
        <w:spacing w:after="70" w:before="70" w:line="264"/>
        <w:ind w:left="340" w:hanging="340"/>
        <w:jc w:val="both"/>
      </w:pPr>
      <w:r>
        <w:rPr>
          <w:rFonts w:ascii="Calibri" w:cs="Calibri" w:eastAsia="Calibri" w:hAnsi="Calibri"/>
          <w:b/>
          <w:bCs/>
          <w:color w:val="1F2937"/>
          <w:sz w:val="21"/>
          <w:szCs w:val="21"/>
        </w:rPr>
        <w:t xml:space="preserve">5.1. </w:t>
      </w:r>
      <w:r>
        <w:rPr>
          <w:rFonts w:ascii="Calibri" w:cs="Calibri" w:eastAsia="Calibri" w:hAnsi="Calibri"/>
          <w:color w:val="1F2937"/>
          <w:sz w:val="21"/>
          <w:szCs w:val="21"/>
        </w:rPr>
        <w:t xml:space="preserve">Pe durata respectării graficului de eșalonare, Creditorul: [       ] nu percepe penalități suplimentare; [       ] percepe penalități reduse de ____________% pe zi; [       ] percepe penalitățile prevăzute în contractul inițial.</w:t>
      </w:r>
    </w:p>
    <w:p>
      <w:pPr>
        <w:spacing w:after="70" w:before="70" w:line="264"/>
        <w:ind w:left="340" w:hanging="340"/>
        <w:jc w:val="both"/>
      </w:pPr>
      <w:r>
        <w:rPr>
          <w:rFonts w:ascii="Calibri" w:cs="Calibri" w:eastAsia="Calibri" w:hAnsi="Calibri"/>
          <w:b/>
          <w:bCs/>
          <w:color w:val="1F2937"/>
          <w:sz w:val="21"/>
          <w:szCs w:val="21"/>
        </w:rPr>
        <w:t xml:space="preserve">5.2. </w:t>
      </w:r>
      <w:r>
        <w:rPr>
          <w:rFonts w:ascii="Calibri" w:cs="Calibri" w:eastAsia="Calibri" w:hAnsi="Calibri"/>
          <w:color w:val="1F2937"/>
          <w:sz w:val="21"/>
          <w:szCs w:val="21"/>
        </w:rPr>
        <w:t xml:space="preserve">Creditorul [       ] renunță; [       ] nu renunță la penalitățile acumulate până la data prezentului acord, în cuantum de ______________________ lei, sub condiția achitării integrale a ratelor la termenele convenite.</w:t>
      </w:r>
    </w:p>
    <w:p>
      <w:pPr>
        <w:spacing w:after="70" w:before="70" w:line="264"/>
        <w:ind w:left="340" w:hanging="340"/>
        <w:jc w:val="both"/>
      </w:pPr>
      <w:r>
        <w:rPr>
          <w:rFonts w:ascii="Calibri" w:cs="Calibri" w:eastAsia="Calibri" w:hAnsi="Calibri"/>
          <w:b/>
          <w:bCs/>
          <w:color w:val="1F2937"/>
          <w:sz w:val="21"/>
          <w:szCs w:val="21"/>
        </w:rPr>
        <w:t xml:space="preserve">5.3. </w:t>
      </w:r>
      <w:r>
        <w:rPr>
          <w:rFonts w:ascii="Calibri" w:cs="Calibri" w:eastAsia="Calibri" w:hAnsi="Calibri"/>
          <w:color w:val="1F2937"/>
          <w:sz w:val="21"/>
          <w:szCs w:val="21"/>
        </w:rPr>
        <w:t xml:space="preserve">Dacă Debitorul decade din beneficiul termenului potrivit art. 6, penalitățile la care Creditorul a renunțat condiționat redevin datorate integral.</w:t>
      </w:r>
    </w:p>
    <w:p>
      <w:pPr>
        <w:pBdr>
          <w:bottom w:val="single" w:color="D1D5DB" w:sz="4" w:space="3"/>
        </w:pBdr>
        <w:spacing w:after="100" w:before="260"/>
      </w:pPr>
      <w:r>
        <w:rPr>
          <w:rFonts w:ascii="Calibri" w:cs="Calibri" w:eastAsia="Calibri" w:hAnsi="Calibri"/>
          <w:b/>
          <w:bCs/>
          <w:color w:val="1F2937"/>
          <w:sz w:val="22"/>
          <w:szCs w:val="22"/>
        </w:rPr>
        <w:t xml:space="preserve">ART. 6. DECĂDEREA DIN BENEFICIUL TERMENULUI</w:t>
      </w:r>
    </w:p>
    <w:p>
      <w:pPr>
        <w:spacing w:after="70" w:before="70" w:line="264"/>
        <w:ind w:left="340" w:hanging="340"/>
        <w:jc w:val="both"/>
      </w:pPr>
      <w:r>
        <w:rPr>
          <w:rFonts w:ascii="Calibri" w:cs="Calibri" w:eastAsia="Calibri" w:hAnsi="Calibri"/>
          <w:b/>
          <w:bCs/>
          <w:color w:val="1F2937"/>
          <w:sz w:val="21"/>
          <w:szCs w:val="21"/>
        </w:rPr>
        <w:t xml:space="preserve">6.1. </w:t>
      </w:r>
      <w:r>
        <w:rPr>
          <w:rFonts w:ascii="Calibri" w:cs="Calibri" w:eastAsia="Calibri" w:hAnsi="Calibri"/>
          <w:color w:val="1F2937"/>
          <w:sz w:val="21"/>
          <w:szCs w:val="21"/>
        </w:rPr>
        <w:t xml:space="preserve">Debitorul decade de drept din beneficiul termenului, iar întreaga sumă rămasă devine imediat exigibilă, fără punere în întârziere și fără intervenția instanței, dacă: nu achită ____________ rate consecutive ori ____________ rate în total; întârzie cu mai mult de ____________ zile la plata oricărei rate; intră în procedura insolvenței; este supus unei executări silite de către un alt creditor; înstrăinează bunuri în frauda Creditorului; garanțiile constituite se diminuează sau dispar din culpa sa.</w:t>
      </w:r>
    </w:p>
    <w:p>
      <w:pPr>
        <w:spacing w:after="70" w:before="70" w:line="264"/>
        <w:ind w:left="340" w:hanging="340"/>
        <w:jc w:val="both"/>
      </w:pPr>
      <w:r>
        <w:rPr>
          <w:rFonts w:ascii="Calibri" w:cs="Calibri" w:eastAsia="Calibri" w:hAnsi="Calibri"/>
          <w:b/>
          <w:bCs/>
          <w:color w:val="1F2937"/>
          <w:sz w:val="21"/>
          <w:szCs w:val="21"/>
        </w:rPr>
        <w:t xml:space="preserve">6.2. </w:t>
      </w:r>
      <w:r>
        <w:rPr>
          <w:rFonts w:ascii="Calibri" w:cs="Calibri" w:eastAsia="Calibri" w:hAnsi="Calibri"/>
          <w:color w:val="1F2937"/>
          <w:sz w:val="21"/>
          <w:szCs w:val="21"/>
        </w:rPr>
        <w:t xml:space="preserve">În aceste situații, Creditorul îi comunică Debitorului o notificare prin care constată decăderea, iar de la data comunicării întreaga sumă rămasă, împreună cu dobânzile și penalitățile aferente, devine exigibilă.</w:t>
      </w:r>
    </w:p>
    <w:p>
      <w:pPr>
        <w:spacing w:after="70" w:before="70" w:line="264"/>
        <w:ind w:left="340" w:hanging="340"/>
        <w:jc w:val="both"/>
      </w:pPr>
      <w:r>
        <w:rPr>
          <w:rFonts w:ascii="Calibri" w:cs="Calibri" w:eastAsia="Calibri" w:hAnsi="Calibri"/>
          <w:b/>
          <w:bCs/>
          <w:color w:val="1F2937"/>
          <w:sz w:val="21"/>
          <w:szCs w:val="21"/>
        </w:rPr>
        <w:t xml:space="preserve">6.3. </w:t>
      </w:r>
      <w:r>
        <w:rPr>
          <w:rFonts w:ascii="Calibri" w:cs="Calibri" w:eastAsia="Calibri" w:hAnsi="Calibri"/>
          <w:color w:val="1F2937"/>
          <w:sz w:val="21"/>
          <w:szCs w:val="21"/>
        </w:rPr>
        <w:t xml:space="preserve">Creditorul poate proceda la recuperarea creanței prin orice mijloc legal, inclusiv prin executare silită, dacă deține un titlu executoriu.</w:t>
      </w:r>
    </w:p>
    <w:p>
      <w:pPr>
        <w:pBdr>
          <w:bottom w:val="single" w:color="D1D5DB" w:sz="4" w:space="3"/>
        </w:pBdr>
        <w:spacing w:after="100" w:before="260"/>
      </w:pPr>
      <w:r>
        <w:rPr>
          <w:rFonts w:ascii="Calibri" w:cs="Calibri" w:eastAsia="Calibri" w:hAnsi="Calibri"/>
          <w:b/>
          <w:bCs/>
          <w:color w:val="1F2937"/>
          <w:sz w:val="22"/>
          <w:szCs w:val="22"/>
        </w:rPr>
        <w:t xml:space="preserve">ART. 7. GARANȚII</w:t>
      </w:r>
    </w:p>
    <w:p>
      <w:pPr>
        <w:spacing w:after="70" w:before="70" w:line="264"/>
        <w:ind w:left="340" w:hanging="340"/>
        <w:jc w:val="both"/>
      </w:pPr>
      <w:r>
        <w:rPr>
          <w:rFonts w:ascii="Calibri" w:cs="Calibri" w:eastAsia="Calibri" w:hAnsi="Calibri"/>
          <w:b/>
          <w:bCs/>
          <w:color w:val="1F2937"/>
          <w:sz w:val="21"/>
          <w:szCs w:val="21"/>
        </w:rPr>
        <w:t xml:space="preserve">7.1. </w:t>
      </w:r>
      <w:r>
        <w:rPr>
          <w:rFonts w:ascii="Calibri" w:cs="Calibri" w:eastAsia="Calibri" w:hAnsi="Calibri"/>
          <w:color w:val="1F2937"/>
          <w:sz w:val="21"/>
          <w:szCs w:val="21"/>
        </w:rPr>
        <w:t xml:space="preserve">Executarea prezentului acord este garantată prin: [       ] nicio garanție; [       ] bilet la ordin emis de Debitor, în alb, cu clauza fără protest, pentru suma totală datorată; [       ] fideiusiunea doamnei sau domnului ______________________, CNP _______________________; [       ] garanție mobiliară asupra ______________________; [       ] ipotecă imobiliară, constituită prin act autentic separat; [       ] altele: ______________________.</w:t>
      </w:r>
    </w:p>
    <w:p>
      <w:pPr>
        <w:spacing w:after="70" w:before="70" w:line="264"/>
        <w:ind w:left="340" w:hanging="340"/>
        <w:jc w:val="both"/>
      </w:pPr>
      <w:r>
        <w:rPr>
          <w:rFonts w:ascii="Calibri" w:cs="Calibri" w:eastAsia="Calibri" w:hAnsi="Calibri"/>
          <w:b/>
          <w:bCs/>
          <w:color w:val="1F2937"/>
          <w:sz w:val="21"/>
          <w:szCs w:val="21"/>
        </w:rPr>
        <w:t xml:space="preserve">7.2. </w:t>
      </w:r>
      <w:r>
        <w:rPr>
          <w:rFonts w:ascii="Calibri" w:cs="Calibri" w:eastAsia="Calibri" w:hAnsi="Calibri"/>
          <w:color w:val="1F2937"/>
          <w:sz w:val="21"/>
          <w:szCs w:val="21"/>
        </w:rPr>
        <w:t xml:space="preserve">Garanțiile existente la data prezentului acord se mențin și continuă să garanteze datoria recunoscută la art. 2.2.</w:t>
      </w:r>
    </w:p>
    <w:p>
      <w:pPr>
        <w:spacing w:after="70" w:before="70" w:line="264"/>
        <w:ind w:left="340" w:hanging="340"/>
        <w:jc w:val="both"/>
      </w:pPr>
      <w:r>
        <w:rPr>
          <w:rFonts w:ascii="Calibri" w:cs="Calibri" w:eastAsia="Calibri" w:hAnsi="Calibri"/>
          <w:b/>
          <w:bCs/>
          <w:color w:val="1F2937"/>
          <w:sz w:val="21"/>
          <w:szCs w:val="21"/>
        </w:rPr>
        <w:t xml:space="preserve">7.3. </w:t>
      </w:r>
      <w:r>
        <w:rPr>
          <w:rFonts w:ascii="Calibri" w:cs="Calibri" w:eastAsia="Calibri" w:hAnsi="Calibri"/>
          <w:color w:val="1F2937"/>
          <w:sz w:val="21"/>
          <w:szCs w:val="21"/>
        </w:rPr>
        <w:t xml:space="preserve">Fideiusorul, atunci când există, semnează prezentul acord și răspunde în aceleași condiții ca Debitorul.</w:t>
      </w:r>
    </w:p>
    <w:p>
      <w:pPr>
        <w:pBdr>
          <w:bottom w:val="single" w:color="D1D5DB" w:sz="4" w:space="3"/>
        </w:pBdr>
        <w:spacing w:after="100" w:before="260"/>
      </w:pPr>
      <w:r>
        <w:rPr>
          <w:rFonts w:ascii="Calibri" w:cs="Calibri" w:eastAsia="Calibri" w:hAnsi="Calibri"/>
          <w:b/>
          <w:bCs/>
          <w:color w:val="1F2937"/>
          <w:sz w:val="22"/>
          <w:szCs w:val="22"/>
        </w:rPr>
        <w:t xml:space="preserve">ART. 8. MENȚINEREA OBLIGAȚIEI INIȚIALE</w:t>
      </w:r>
    </w:p>
    <w:p>
      <w:pPr>
        <w:spacing w:after="70" w:before="70" w:line="264"/>
        <w:ind w:left="340" w:hanging="340"/>
        <w:jc w:val="both"/>
      </w:pPr>
      <w:r>
        <w:rPr>
          <w:rFonts w:ascii="Calibri" w:cs="Calibri" w:eastAsia="Calibri" w:hAnsi="Calibri"/>
          <w:b/>
          <w:bCs/>
          <w:color w:val="1F2937"/>
          <w:sz w:val="21"/>
          <w:szCs w:val="21"/>
        </w:rPr>
        <w:t xml:space="preserve">8.1. </w:t>
      </w:r>
      <w:r>
        <w:rPr>
          <w:rFonts w:ascii="Calibri" w:cs="Calibri" w:eastAsia="Calibri" w:hAnsi="Calibri"/>
          <w:color w:val="1F2937"/>
          <w:sz w:val="21"/>
          <w:szCs w:val="21"/>
        </w:rPr>
        <w:t xml:space="preserve">Părțile declară în mod expres că prezentul acord nu constituie novație. Obligația inițială, izvorâtă din raportul juridic descris la art. 2.1, nu se stinge și nu este înlocuită cu o obligație nouă.</w:t>
      </w:r>
    </w:p>
    <w:p>
      <w:pPr>
        <w:spacing w:after="70" w:before="70" w:line="264"/>
        <w:ind w:left="340" w:hanging="340"/>
        <w:jc w:val="both"/>
      </w:pPr>
      <w:r>
        <w:rPr>
          <w:rFonts w:ascii="Calibri" w:cs="Calibri" w:eastAsia="Calibri" w:hAnsi="Calibri"/>
          <w:b/>
          <w:bCs/>
          <w:color w:val="1F2937"/>
          <w:sz w:val="21"/>
          <w:szCs w:val="21"/>
        </w:rPr>
        <w:t xml:space="preserve">8.2. </w:t>
      </w:r>
      <w:r>
        <w:rPr>
          <w:rFonts w:ascii="Calibri" w:cs="Calibri" w:eastAsia="Calibri" w:hAnsi="Calibri"/>
          <w:color w:val="1F2937"/>
          <w:sz w:val="21"/>
          <w:szCs w:val="21"/>
        </w:rPr>
        <w:t xml:space="preserve">Prezentul acord are ca obiect exclusiv recunoașterea datoriei și stabilirea modalității de plată a acesteia.</w:t>
      </w:r>
    </w:p>
    <w:p>
      <w:pPr>
        <w:spacing w:after="70" w:before="70" w:line="264"/>
        <w:ind w:left="340" w:hanging="340"/>
        <w:jc w:val="both"/>
      </w:pPr>
      <w:r>
        <w:rPr>
          <w:rFonts w:ascii="Calibri" w:cs="Calibri" w:eastAsia="Calibri" w:hAnsi="Calibri"/>
          <w:b/>
          <w:bCs/>
          <w:color w:val="1F2937"/>
          <w:sz w:val="21"/>
          <w:szCs w:val="21"/>
        </w:rPr>
        <w:t xml:space="preserve">8.3. </w:t>
      </w:r>
      <w:r>
        <w:rPr>
          <w:rFonts w:ascii="Calibri" w:cs="Calibri" w:eastAsia="Calibri" w:hAnsi="Calibri"/>
          <w:color w:val="1F2937"/>
          <w:sz w:val="21"/>
          <w:szCs w:val="21"/>
        </w:rPr>
        <w:t xml:space="preserve">Toate drepturile, accesoriile și garanțiile aferente obligației inițiale se mențin nealterate, inclusiv privilegiile, ipotecile și fideiusiunile.</w:t>
      </w:r>
    </w:p>
    <w:p>
      <w:pPr>
        <w:spacing w:after="70" w:before="70" w:line="264"/>
        <w:ind w:left="340" w:hanging="340"/>
        <w:jc w:val="both"/>
      </w:pPr>
      <w:r>
        <w:rPr>
          <w:rFonts w:ascii="Calibri" w:cs="Calibri" w:eastAsia="Calibri" w:hAnsi="Calibri"/>
          <w:b/>
          <w:bCs/>
          <w:color w:val="1F2937"/>
          <w:sz w:val="21"/>
          <w:szCs w:val="21"/>
        </w:rPr>
        <w:t xml:space="preserve">8.4. </w:t>
      </w:r>
      <w:r>
        <w:rPr>
          <w:rFonts w:ascii="Calibri" w:cs="Calibri" w:eastAsia="Calibri" w:hAnsi="Calibri"/>
          <w:color w:val="1F2937"/>
          <w:sz w:val="21"/>
          <w:szCs w:val="21"/>
        </w:rPr>
        <w:t xml:space="preserve">Părțile iau act că novația nu se prezumă și că intenția de a nova nu rezultă din prezentul acord.</w:t>
      </w:r>
    </w:p>
    <w:p>
      <w:pPr>
        <w:pBdr>
          <w:bottom w:val="single" w:color="D1D5DB" w:sz="4" w:space="3"/>
        </w:pBdr>
        <w:spacing w:after="100" w:before="260"/>
      </w:pPr>
      <w:r>
        <w:rPr>
          <w:rFonts w:ascii="Calibri" w:cs="Calibri" w:eastAsia="Calibri" w:hAnsi="Calibri"/>
          <w:b/>
          <w:bCs/>
          <w:color w:val="1F2937"/>
          <w:sz w:val="22"/>
          <w:szCs w:val="22"/>
        </w:rPr>
        <w:t xml:space="preserve">ART. 9. SUSPENDAREA DEMERSURILOR DE RECUPERARE</w:t>
      </w:r>
    </w:p>
    <w:p>
      <w:pPr>
        <w:spacing w:after="70" w:before="70" w:line="264"/>
        <w:ind w:left="340" w:hanging="340"/>
        <w:jc w:val="both"/>
      </w:pPr>
      <w:r>
        <w:rPr>
          <w:rFonts w:ascii="Calibri" w:cs="Calibri" w:eastAsia="Calibri" w:hAnsi="Calibri"/>
          <w:b/>
          <w:bCs/>
          <w:color w:val="1F2937"/>
          <w:sz w:val="21"/>
          <w:szCs w:val="21"/>
        </w:rPr>
        <w:t xml:space="preserve">9.1. </w:t>
      </w:r>
      <w:r>
        <w:rPr>
          <w:rFonts w:ascii="Calibri" w:cs="Calibri" w:eastAsia="Calibri" w:hAnsi="Calibri"/>
          <w:color w:val="1F2937"/>
          <w:sz w:val="21"/>
          <w:szCs w:val="21"/>
        </w:rPr>
        <w:t xml:space="preserve">Pe durata respectării graficului de eșalonare, Creditorul se obligă să nu inițieze și să suspende demersurile judiciare ori de executare silită împotriva Debitorului pentru datoria recunoscută.</w:t>
      </w:r>
    </w:p>
    <w:p>
      <w:pPr>
        <w:spacing w:after="70" w:before="70" w:line="264"/>
        <w:ind w:left="340" w:hanging="340"/>
        <w:jc w:val="both"/>
      </w:pPr>
      <w:r>
        <w:rPr>
          <w:rFonts w:ascii="Calibri" w:cs="Calibri" w:eastAsia="Calibri" w:hAnsi="Calibri"/>
          <w:b/>
          <w:bCs/>
          <w:color w:val="1F2937"/>
          <w:sz w:val="21"/>
          <w:szCs w:val="21"/>
        </w:rPr>
        <w:t xml:space="preserve">9.2. </w:t>
      </w:r>
      <w:r>
        <w:rPr>
          <w:rFonts w:ascii="Calibri" w:cs="Calibri" w:eastAsia="Calibri" w:hAnsi="Calibri"/>
          <w:color w:val="1F2937"/>
          <w:sz w:val="21"/>
          <w:szCs w:val="21"/>
        </w:rPr>
        <w:t xml:space="preserve">Obligația prevăzută la art. 9.1 încetează de drept la data la care Debitorul decade din beneficiul termenului.</w:t>
      </w:r>
    </w:p>
    <w:p>
      <w:pPr>
        <w:spacing w:after="70" w:before="70" w:line="264"/>
        <w:ind w:left="340" w:hanging="340"/>
        <w:jc w:val="both"/>
      </w:pPr>
      <w:r>
        <w:rPr>
          <w:rFonts w:ascii="Calibri" w:cs="Calibri" w:eastAsia="Calibri" w:hAnsi="Calibri"/>
          <w:b/>
          <w:bCs/>
          <w:color w:val="1F2937"/>
          <w:sz w:val="21"/>
          <w:szCs w:val="21"/>
        </w:rPr>
        <w:t xml:space="preserve">9.3. </w:t>
      </w:r>
      <w:r>
        <w:rPr>
          <w:rFonts w:ascii="Calibri" w:cs="Calibri" w:eastAsia="Calibri" w:hAnsi="Calibri"/>
          <w:color w:val="1F2937"/>
          <w:sz w:val="21"/>
          <w:szCs w:val="21"/>
        </w:rPr>
        <w:t xml:space="preserve">Suspendarea demersurilor nu constituie renunțare la creanță și nu afectează termenul de prescripție, care a fost întrerupt potrivit art. 3.</w:t>
      </w:r>
    </w:p>
    <w:p>
      <w:pPr>
        <w:pBdr>
          <w:bottom w:val="single" w:color="D1D5DB" w:sz="4" w:space="3"/>
        </w:pBdr>
        <w:spacing w:after="100" w:before="260"/>
      </w:pPr>
      <w:r>
        <w:rPr>
          <w:rFonts w:ascii="Calibri" w:cs="Calibri" w:eastAsia="Calibri" w:hAnsi="Calibri"/>
          <w:b/>
          <w:bCs/>
          <w:color w:val="1F2937"/>
          <w:sz w:val="22"/>
          <w:szCs w:val="22"/>
        </w:rPr>
        <w:t xml:space="preserve">ART. 10. DESCĂRCAREA DEBITORULUI</w:t>
      </w:r>
    </w:p>
    <w:p>
      <w:pPr>
        <w:spacing w:after="70" w:before="70" w:line="264"/>
        <w:ind w:left="340" w:hanging="340"/>
        <w:jc w:val="both"/>
      </w:pPr>
      <w:r>
        <w:rPr>
          <w:rFonts w:ascii="Calibri" w:cs="Calibri" w:eastAsia="Calibri" w:hAnsi="Calibri"/>
          <w:b/>
          <w:bCs/>
          <w:color w:val="1F2937"/>
          <w:sz w:val="21"/>
          <w:szCs w:val="21"/>
        </w:rPr>
        <w:t xml:space="preserve">10.1. </w:t>
      </w:r>
      <w:r>
        <w:rPr>
          <w:rFonts w:ascii="Calibri" w:cs="Calibri" w:eastAsia="Calibri" w:hAnsi="Calibri"/>
          <w:color w:val="1F2937"/>
          <w:sz w:val="21"/>
          <w:szCs w:val="21"/>
        </w:rPr>
        <w:t xml:space="preserve">La achitarea integrală a sumelor prevăzute în graficul din Anexa nr. 1, datoria se consideră stinsă, iar Creditorul îi eliberează Debitorului o confirmare de achitare integrală, potrivit modelului din Anexa nr. 2, în termen de ____________ zile de la ultima plată.</w:t>
      </w:r>
    </w:p>
    <w:p>
      <w:pPr>
        <w:spacing w:after="70" w:before="70" w:line="264"/>
        <w:ind w:left="340" w:hanging="340"/>
        <w:jc w:val="both"/>
      </w:pPr>
      <w:r>
        <w:rPr>
          <w:rFonts w:ascii="Calibri" w:cs="Calibri" w:eastAsia="Calibri" w:hAnsi="Calibri"/>
          <w:b/>
          <w:bCs/>
          <w:color w:val="1F2937"/>
          <w:sz w:val="21"/>
          <w:szCs w:val="21"/>
        </w:rPr>
        <w:t xml:space="preserve">10.2. </w:t>
      </w:r>
      <w:r>
        <w:rPr>
          <w:rFonts w:ascii="Calibri" w:cs="Calibri" w:eastAsia="Calibri" w:hAnsi="Calibri"/>
          <w:color w:val="1F2937"/>
          <w:sz w:val="21"/>
          <w:szCs w:val="21"/>
        </w:rPr>
        <w:t xml:space="preserve">Odată cu confirmarea, Creditorul restituie biletul la ordin ori celelalte instrumente de garanție și procedează la radierea garanțiilor înscrise în registrele de publicitate, pe cheltuiala [       ] Creditorului; [       ] Debitorului.</w:t>
      </w:r>
    </w:p>
    <w:p>
      <w:pPr>
        <w:spacing w:after="70" w:before="70" w:line="264"/>
        <w:ind w:left="340" w:hanging="340"/>
        <w:jc w:val="both"/>
      </w:pPr>
      <w:r>
        <w:rPr>
          <w:rFonts w:ascii="Calibri" w:cs="Calibri" w:eastAsia="Calibri" w:hAnsi="Calibri"/>
          <w:b/>
          <w:bCs/>
          <w:color w:val="1F2937"/>
          <w:sz w:val="21"/>
          <w:szCs w:val="21"/>
        </w:rPr>
        <w:t xml:space="preserve">10.3. </w:t>
      </w:r>
      <w:r>
        <w:rPr>
          <w:rFonts w:ascii="Calibri" w:cs="Calibri" w:eastAsia="Calibri" w:hAnsi="Calibri"/>
          <w:color w:val="1F2937"/>
          <w:sz w:val="21"/>
          <w:szCs w:val="21"/>
        </w:rPr>
        <w:t xml:space="preserve">Debitorul poate achita anticipat, integral sau parțial, fără penalități, cu o notificare prealabilă de ____________ zile.</w:t>
      </w:r>
    </w:p>
    <w:p>
      <w:pPr>
        <w:pBdr>
          <w:bottom w:val="single" w:color="D1D5DB" w:sz="4" w:space="3"/>
        </w:pBdr>
        <w:spacing w:after="100" w:before="260"/>
      </w:pPr>
      <w:r>
        <w:rPr>
          <w:rFonts w:ascii="Calibri" w:cs="Calibri" w:eastAsia="Calibri" w:hAnsi="Calibri"/>
          <w:b/>
          <w:bCs/>
          <w:color w:val="1F2937"/>
          <w:sz w:val="22"/>
          <w:szCs w:val="22"/>
        </w:rPr>
        <w:t xml:space="preserve">ART. 11. FORMA ȘI CARACTERUL EXECUTORIU</w:t>
      </w:r>
    </w:p>
    <w:p>
      <w:pPr>
        <w:spacing w:after="70" w:before="70" w:line="264"/>
        <w:ind w:left="340" w:hanging="340"/>
        <w:jc w:val="both"/>
      </w:pPr>
      <w:r>
        <w:rPr>
          <w:rFonts w:ascii="Calibri" w:cs="Calibri" w:eastAsia="Calibri" w:hAnsi="Calibri"/>
          <w:b/>
          <w:bCs/>
          <w:color w:val="1F2937"/>
          <w:sz w:val="21"/>
          <w:szCs w:val="21"/>
        </w:rPr>
        <w:t xml:space="preserve">11.1. </w:t>
      </w:r>
      <w:r>
        <w:rPr>
          <w:rFonts w:ascii="Calibri" w:cs="Calibri" w:eastAsia="Calibri" w:hAnsi="Calibri"/>
          <w:color w:val="1F2937"/>
          <w:sz w:val="21"/>
          <w:szCs w:val="21"/>
        </w:rPr>
        <w:t xml:space="preserve">Părțile iau act că prezentul acord, încheiat sub semnătură privată, nu constituie prin el însuși titlu executoriu.</w:t>
      </w:r>
    </w:p>
    <w:p>
      <w:pPr>
        <w:spacing w:after="70" w:before="70" w:line="264"/>
        <w:ind w:left="340" w:hanging="340"/>
        <w:jc w:val="both"/>
      </w:pPr>
      <w:r>
        <w:rPr>
          <w:rFonts w:ascii="Calibri" w:cs="Calibri" w:eastAsia="Calibri" w:hAnsi="Calibri"/>
          <w:b/>
          <w:bCs/>
          <w:color w:val="1F2937"/>
          <w:sz w:val="21"/>
          <w:szCs w:val="21"/>
        </w:rPr>
        <w:t xml:space="preserve">11.2. </w:t>
      </w:r>
      <w:r>
        <w:rPr>
          <w:rFonts w:ascii="Calibri" w:cs="Calibri" w:eastAsia="Calibri" w:hAnsi="Calibri"/>
          <w:color w:val="1F2937"/>
          <w:sz w:val="21"/>
          <w:szCs w:val="21"/>
        </w:rPr>
        <w:t xml:space="preserve">Părțile [       ] convin; [       ] nu convin autentificarea prezentului acord la un notar public, pentru ca acesta să dobândească caracter executoriu, cheltuielile fiind suportate de [       ] Creditor; [       ] Debitor; [       ] în mod egal.</w:t>
      </w:r>
    </w:p>
    <w:p>
      <w:pPr>
        <w:pBdr>
          <w:bottom w:val="single" w:color="D1D5DB" w:sz="4" w:space="3"/>
        </w:pBdr>
        <w:spacing w:after="100" w:before="260"/>
      </w:pPr>
      <w:r>
        <w:rPr>
          <w:rFonts w:ascii="Calibri" w:cs="Calibri" w:eastAsia="Calibri" w:hAnsi="Calibri"/>
          <w:b/>
          <w:bCs/>
          <w:color w:val="1F2937"/>
          <w:sz w:val="22"/>
          <w:szCs w:val="22"/>
        </w:rPr>
        <w:t xml:space="preserve">ART. 12. SEMNAREA ELECTRONICĂ</w:t>
      </w:r>
    </w:p>
    <w:p>
      <w:pPr>
        <w:spacing w:after="70" w:before="70" w:line="264"/>
        <w:ind w:left="340" w:hanging="340"/>
        <w:jc w:val="both"/>
      </w:pPr>
      <w:r>
        <w:rPr>
          <w:rFonts w:ascii="Calibri" w:cs="Calibri" w:eastAsia="Calibri" w:hAnsi="Calibri"/>
          <w:b/>
          <w:bCs/>
          <w:color w:val="1F2937"/>
          <w:sz w:val="21"/>
          <w:szCs w:val="21"/>
        </w:rPr>
        <w:t xml:space="preserve">12.1. </w:t>
      </w:r>
      <w:r>
        <w:rPr>
          <w:rFonts w:ascii="Calibri" w:cs="Calibri" w:eastAsia="Calibri" w:hAnsi="Calibri"/>
          <w:color w:val="1F2937"/>
          <w:sz w:val="21"/>
          <w:szCs w:val="21"/>
        </w:rPr>
        <w:t xml:space="preserve">Părțile convin ca prezentul acord, precum și orice act adițional, anexă sau notificare la acesta, să poată fi semnate electronic, în condițiile Legii nr. 214/2024 și ale Regulamentului (UE) nr. 910/2014.</w:t>
      </w:r>
    </w:p>
    <w:p>
      <w:pPr>
        <w:spacing w:after="70" w:before="70" w:line="264"/>
        <w:ind w:left="340" w:hanging="340"/>
        <w:jc w:val="both"/>
      </w:pPr>
      <w:r>
        <w:rPr>
          <w:rFonts w:ascii="Calibri" w:cs="Calibri" w:eastAsia="Calibri" w:hAnsi="Calibri"/>
          <w:b/>
          <w:bCs/>
          <w:color w:val="1F2937"/>
          <w:sz w:val="21"/>
          <w:szCs w:val="21"/>
        </w:rPr>
        <w:t xml:space="preserve">12.2. </w:t>
      </w:r>
      <w:r>
        <w:rPr>
          <w:rFonts w:ascii="Calibri" w:cs="Calibri" w:eastAsia="Calibri" w:hAnsi="Calibri"/>
          <w:color w:val="1F2937"/>
          <w:sz w:val="21"/>
          <w:szCs w:val="21"/>
        </w:rPr>
        <w:t xml:space="preserve">Părțile convin în mod expres că semnătura electronică aplicată de oricare dintre ele produce între Părți aceleași efecte juridice ca semnătura olografă și recunosc reciproc documentele astfel semnate, pe care nu le vor contesta pentru motivul că semnătura este în formă electronică. Data certă a acordului rezultă din marca temporală electronică aplicată la momentul semnării.</w:t>
      </w:r>
    </w:p>
    <w:p>
      <w:pPr>
        <w:spacing w:after="70" w:before="70" w:line="264"/>
        <w:ind w:left="340" w:hanging="340"/>
        <w:jc w:val="both"/>
      </w:pPr>
      <w:r>
        <w:rPr>
          <w:rFonts w:ascii="Calibri" w:cs="Calibri" w:eastAsia="Calibri" w:hAnsi="Calibri"/>
          <w:b/>
          <w:bCs/>
          <w:color w:val="1F2937"/>
          <w:sz w:val="21"/>
          <w:szCs w:val="21"/>
        </w:rPr>
        <w:t xml:space="preserve">12.3. </w:t>
      </w:r>
      <w:r>
        <w:rPr>
          <w:rFonts w:ascii="Calibri" w:cs="Calibri" w:eastAsia="Calibri" w:hAnsi="Calibri"/>
          <w:color w:val="1F2937"/>
          <w:sz w:val="21"/>
          <w:szCs w:val="21"/>
        </w:rPr>
        <w:t xml:space="preserve">Documentul semnat electronic de ambele Părți constituie originalul. Prezentul articol nu se aplică în situația prevăzută la art. 11.2, în care este necesară forma autentică.</w:t>
      </w:r>
    </w:p>
    <w:p>
      <w:pPr>
        <w:pBdr>
          <w:bottom w:val="single" w:color="D1D5DB" w:sz="4" w:space="3"/>
        </w:pBdr>
        <w:spacing w:after="100" w:before="260"/>
      </w:pPr>
      <w:r>
        <w:rPr>
          <w:rFonts w:ascii="Calibri" w:cs="Calibri" w:eastAsia="Calibri" w:hAnsi="Calibri"/>
          <w:b/>
          <w:bCs/>
          <w:color w:val="1F2937"/>
          <w:sz w:val="22"/>
          <w:szCs w:val="22"/>
        </w:rPr>
        <w:t xml:space="preserve">ART. 13. CLAUZE FINALE</w:t>
      </w:r>
    </w:p>
    <w:p>
      <w:pPr>
        <w:spacing w:after="70" w:before="70" w:line="264"/>
        <w:ind w:left="340" w:hanging="340"/>
        <w:jc w:val="both"/>
      </w:pPr>
      <w:r>
        <w:rPr>
          <w:rFonts w:ascii="Calibri" w:cs="Calibri" w:eastAsia="Calibri" w:hAnsi="Calibri"/>
          <w:b/>
          <w:bCs/>
          <w:color w:val="1F2937"/>
          <w:sz w:val="21"/>
          <w:szCs w:val="21"/>
        </w:rPr>
        <w:t xml:space="preserve">13.1. </w:t>
      </w:r>
      <w:r>
        <w:rPr>
          <w:rFonts w:ascii="Calibri" w:cs="Calibri" w:eastAsia="Calibri" w:hAnsi="Calibri"/>
          <w:color w:val="1F2937"/>
          <w:sz w:val="21"/>
          <w:szCs w:val="21"/>
        </w:rPr>
        <w:t xml:space="preserve">Orice notificare se comunică în scris, la adresele indicate la art. 1, și se consideră primită la data confirmării de primire, respectiv la data transmiterii, în cazul e-mailului trimis într-o zi lucrătoare până la ora 17:00.</w:t>
      </w:r>
    </w:p>
    <w:p>
      <w:pPr>
        <w:spacing w:after="70" w:before="70" w:line="264"/>
        <w:ind w:left="340" w:hanging="340"/>
        <w:jc w:val="both"/>
      </w:pPr>
      <w:r>
        <w:rPr>
          <w:rFonts w:ascii="Calibri" w:cs="Calibri" w:eastAsia="Calibri" w:hAnsi="Calibri"/>
          <w:b/>
          <w:bCs/>
          <w:color w:val="1F2937"/>
          <w:sz w:val="21"/>
          <w:szCs w:val="21"/>
        </w:rPr>
        <w:t xml:space="preserve">13.2. </w:t>
      </w:r>
      <w:r>
        <w:rPr>
          <w:rFonts w:ascii="Calibri" w:cs="Calibri" w:eastAsia="Calibri" w:hAnsi="Calibri"/>
          <w:color w:val="1F2937"/>
          <w:sz w:val="21"/>
          <w:szCs w:val="21"/>
        </w:rPr>
        <w:t xml:space="preserve">Părțile prelucrează datele cu caracter personal în conformitate cu Regulamentul (UE) 2016/679 (GDPR).</w:t>
      </w:r>
    </w:p>
    <w:p>
      <w:pPr>
        <w:spacing w:after="70" w:before="70" w:line="264"/>
        <w:ind w:left="340" w:hanging="340"/>
        <w:jc w:val="both"/>
      </w:pPr>
      <w:r>
        <w:rPr>
          <w:rFonts w:ascii="Calibri" w:cs="Calibri" w:eastAsia="Calibri" w:hAnsi="Calibri"/>
          <w:b/>
          <w:bCs/>
          <w:color w:val="1F2937"/>
          <w:sz w:val="21"/>
          <w:szCs w:val="21"/>
        </w:rPr>
        <w:t xml:space="preserve">13.3. </w:t>
      </w:r>
      <w:r>
        <w:rPr>
          <w:rFonts w:ascii="Calibri" w:cs="Calibri" w:eastAsia="Calibri" w:hAnsi="Calibri"/>
          <w:color w:val="1F2937"/>
          <w:sz w:val="21"/>
          <w:szCs w:val="21"/>
        </w:rPr>
        <w:t xml:space="preserve">Prezentul acord este guvernat de legea română. Litigiile se soluționează pe cale amiabilă, iar în caz de eșec de către instanțele judecătorești de la sediul sau domiciliul Creditorului.</w:t>
      </w:r>
    </w:p>
    <w:p>
      <w:pPr>
        <w:spacing w:after="70" w:before="70" w:line="264"/>
        <w:ind w:left="340" w:hanging="340"/>
        <w:jc w:val="both"/>
      </w:pPr>
      <w:r>
        <w:rPr>
          <w:rFonts w:ascii="Calibri" w:cs="Calibri" w:eastAsia="Calibri" w:hAnsi="Calibri"/>
          <w:b/>
          <w:bCs/>
          <w:color w:val="1F2937"/>
          <w:sz w:val="21"/>
          <w:szCs w:val="21"/>
        </w:rPr>
        <w:t xml:space="preserve">13.4. </w:t>
      </w:r>
      <w:r>
        <w:rPr>
          <w:rFonts w:ascii="Calibri" w:cs="Calibri" w:eastAsia="Calibri" w:hAnsi="Calibri"/>
          <w:color w:val="1F2937"/>
          <w:sz w:val="21"/>
          <w:szCs w:val="21"/>
        </w:rPr>
        <w:t xml:space="preserve">Modificarea acordului se face numai prin act adițional scris, semnat de ambele Părți. Dacă o clauză este declarată nulă, celelalte rămân în vigoare.</w:t>
      </w:r>
    </w:p>
    <w:p>
      <w:pPr>
        <w:spacing w:after="70" w:before="70" w:line="264"/>
        <w:ind w:left="340" w:hanging="340"/>
        <w:jc w:val="both"/>
      </w:pPr>
      <w:r>
        <w:rPr>
          <w:rFonts w:ascii="Calibri" w:cs="Calibri" w:eastAsia="Calibri" w:hAnsi="Calibri"/>
          <w:b/>
          <w:bCs/>
          <w:color w:val="1F2937"/>
          <w:sz w:val="21"/>
          <w:szCs w:val="21"/>
        </w:rPr>
        <w:t xml:space="preserve">13.5. </w:t>
      </w:r>
      <w:r>
        <w:rPr>
          <w:rFonts w:ascii="Calibri" w:cs="Calibri" w:eastAsia="Calibri" w:hAnsi="Calibri"/>
          <w:color w:val="1F2937"/>
          <w:sz w:val="21"/>
          <w:szCs w:val="21"/>
        </w:rPr>
        <w:t xml:space="preserve">Anexele fac parte integrantă din prezentul acord: Anexa nr. 1 — Graficul de eșalonare; Anexa nr. 2 — Confirmarea de achitare integrală.</w:t>
      </w:r>
    </w:p>
    <w:p>
      <w:pPr>
        <w:spacing w:after="70" w:before="70" w:line="264"/>
        <w:ind w:left="340" w:hanging="340"/>
        <w:jc w:val="both"/>
      </w:pPr>
      <w:r>
        <w:rPr>
          <w:rFonts w:ascii="Calibri" w:cs="Calibri" w:eastAsia="Calibri" w:hAnsi="Calibri"/>
          <w:b/>
          <w:bCs/>
          <w:color w:val="1F2937"/>
          <w:sz w:val="21"/>
          <w:szCs w:val="21"/>
        </w:rPr>
        <w:t xml:space="preserve">13.6. </w:t>
      </w:r>
      <w:r>
        <w:rPr>
          <w:rFonts w:ascii="Calibri" w:cs="Calibri" w:eastAsia="Calibri" w:hAnsi="Calibri"/>
          <w:color w:val="1F2937"/>
          <w:sz w:val="21"/>
          <w:szCs w:val="21"/>
        </w:rPr>
        <w:t xml:space="preserve">Prezentul acord a fost încheiat astăzi, ____________________, în [       ] două exemplare originale pe suport hârtie, câte unul pentru fiecare Parte, ori [       ] în format electronic, semnat electronic de ambele Părți, exemplarul electronic constituind originalul.</w:t>
      </w:r>
    </w:p>
    <w:p>
      <w:pPr>
        <w:spacing w:after="40" w:before="40"/>
      </w:pPr>
      <w:r>
        <w:rPr>
          <w:rFonts w:ascii="Calibri" w:cs="Calibri" w:eastAsia="Calibri" w:hAnsi="Calibri"/>
          <w:color w:val="1F2937"/>
          <w:sz w:val="21"/>
          <w:szCs w:val="21"/>
        </w:rPr>
        <w:t xml:space="preserve"/>
      </w:r>
    </w:p>
    <w:p>
      <w:pPr>
        <w:spacing w:after="40" w:before="40"/>
      </w:pPr>
      <w:r>
        <w:rPr>
          <w:rFonts w:ascii="Calibri" w:cs="Calibri" w:eastAsia="Calibri" w:hAnsi="Calibri"/>
          <w:color w:val="1F2937"/>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Pr>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CREDITOR</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DEBITOR</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r>
    </w:tbl>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Fideiusor, dacă este cazul:</w:t>
      </w:r>
    </w:p>
    <w:p>
      <w:pPr>
        <w:spacing w:after="60" w:before="60" w:line="264"/>
        <w:jc w:val="both"/>
      </w:pPr>
      <w:r>
        <w:rPr>
          <w:rFonts w:ascii="Calibri" w:cs="Calibri" w:eastAsia="Calibri" w:hAnsi="Calibri"/>
          <w:color w:val="1F2937"/>
          <w:sz w:val="21"/>
          <w:szCs w:val="21"/>
        </w:rPr>
        <w:t xml:space="preserve">Nume și prenume ______________________________, CNP _______________________,</w:t>
      </w:r>
    </w:p>
    <w:p>
      <w:pPr>
        <w:spacing w:after="60" w:before="60" w:line="264"/>
        <w:jc w:val="both"/>
      </w:pPr>
      <w:r>
        <w:rPr>
          <w:rFonts w:ascii="Calibri" w:cs="Calibri" w:eastAsia="Calibri" w:hAnsi="Calibri"/>
          <w:color w:val="1F2937"/>
          <w:sz w:val="21"/>
          <w:szCs w:val="21"/>
        </w:rPr>
        <w:t xml:space="preserve">domiciliat(ă) în ____________________________________________________________,</w:t>
      </w:r>
    </w:p>
    <w:p>
      <w:pPr>
        <w:spacing w:after="60" w:before="60" w:line="264"/>
        <w:jc w:val="both"/>
      </w:pPr>
      <w:r>
        <w:rPr>
          <w:rFonts w:ascii="Calibri" w:cs="Calibri" w:eastAsia="Calibri" w:hAnsi="Calibri"/>
          <w:color w:val="1F2937"/>
          <w:sz w:val="21"/>
          <w:szCs w:val="21"/>
        </w:rPr>
        <w:t xml:space="preserve">Semnătura: ____________________________________     Data: ____________________</w:t>
      </w:r>
    </w:p>
    <w:p>
      <w:pPr>
        <w:pageBreakBefore/>
      </w:pPr>
      <w:r>
        <w:rPr>
          <w:rFonts w:ascii="Calibri" w:cs="Calibri" w:eastAsia="Calibri" w:hAnsi="Calibri"/>
          <w:color w:val="1F2937"/>
          <w:sz w:val="21"/>
          <w:szCs w:val="21"/>
        </w:rPr>
        <w:t xml:space="preserve"/>
      </w:r>
    </w:p>
    <w:p>
      <w:pPr>
        <w:spacing w:after="60" w:before="0"/>
        <w:jc w:val="center"/>
      </w:pPr>
      <w:r>
        <w:rPr>
          <w:rFonts w:ascii="Calibri" w:cs="Calibri" w:eastAsia="Calibri" w:hAnsi="Calibri"/>
          <w:b/>
          <w:bCs/>
          <w:color w:val="1F2937"/>
          <w:sz w:val="30"/>
          <w:szCs w:val="30"/>
        </w:rPr>
        <w:t xml:space="preserve">ANEXA NR. 1</w:t>
      </w:r>
    </w:p>
    <w:p>
      <w:pPr>
        <w:spacing w:after="240" w:before="0"/>
        <w:jc w:val="center"/>
      </w:pPr>
      <w:r>
        <w:rPr>
          <w:rFonts w:ascii="Calibri" w:cs="Calibri" w:eastAsia="Calibri" w:hAnsi="Calibri"/>
          <w:i/>
          <w:iCs/>
          <w:color w:val="6B7280"/>
          <w:sz w:val="20"/>
          <w:szCs w:val="20"/>
        </w:rPr>
        <w:t xml:space="preserve">Graficul de eșalonare</w:t>
      </w:r>
    </w:p>
    <w:p>
      <w:pPr>
        <w:spacing w:after="60" w:before="60" w:line="264"/>
        <w:jc w:val="both"/>
      </w:pPr>
      <w:r>
        <w:rPr>
          <w:rFonts w:ascii="Calibri" w:cs="Calibri" w:eastAsia="Calibri" w:hAnsi="Calibri"/>
          <w:color w:val="1F2937"/>
          <w:sz w:val="21"/>
          <w:szCs w:val="21"/>
        </w:rPr>
        <w:t xml:space="preserve">la acordul de plată nr. ________ din data de 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color w:val="1F2937"/>
          <w:sz w:val="21"/>
          <w:szCs w:val="21"/>
        </w:rPr>
        <w:t xml:space="preserve">Datorie totală: ______________________ lei     Avans achitat: ______________________ lei</w:t>
      </w:r>
    </w:p>
    <w:p>
      <w:pPr>
        <w:spacing w:after="60" w:before="60" w:line="264"/>
        <w:jc w:val="both"/>
      </w:pPr>
      <w:r>
        <w:rPr>
          <w:rFonts w:ascii="Calibri" w:cs="Calibri" w:eastAsia="Calibri" w:hAnsi="Calibri"/>
          <w:color w:val="1F2937"/>
          <w:sz w:val="21"/>
          <w:szCs w:val="21"/>
        </w:rPr>
        <w:t xml:space="preserve">Sumă de eșalonat: ______________________ lei     Număr de rate: ____________</w:t>
      </w:r>
    </w:p>
    <w:p>
      <w:pPr>
        <w:spacing w:after="40" w:before="40"/>
      </w:pPr>
      <w:r>
        <w:rPr>
          <w:rFonts w:ascii="Calibri" w:cs="Calibri" w:eastAsia="Calibri" w:hAnsi="Calibri"/>
          <w:color w:val="1F2937"/>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0"/>
        <w:gridCol w:w="2300"/>
        <w:gridCol w:w="2200"/>
        <w:gridCol w:w="2200"/>
        <w:gridCol w:w="1960"/>
      </w:tblGrid>
      <w:tr>
        <w:trPr>
          <w:tblHeader/>
        </w:trPr>
        <w:tc>
          <w:tcPr>
            <w:tcW w:type="dxa" w:w="70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9"/>
                <w:szCs w:val="19"/>
              </w:rPr>
              <w:t xml:space="preserve">Nr.</w:t>
            </w:r>
          </w:p>
        </w:tc>
        <w:tc>
          <w:tcPr>
            <w:tcW w:type="dxa" w:w="230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9"/>
                <w:szCs w:val="19"/>
              </w:rPr>
              <w:t xml:space="preserve">Data scadenței</w:t>
            </w:r>
          </w:p>
        </w:tc>
        <w:tc>
          <w:tcPr>
            <w:tcW w:type="dxa" w:w="220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9"/>
                <w:szCs w:val="19"/>
              </w:rPr>
              <w:t xml:space="preserve">Sumă rată</w:t>
            </w:r>
          </w:p>
        </w:tc>
        <w:tc>
          <w:tcPr>
            <w:tcW w:type="dxa" w:w="220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9"/>
                <w:szCs w:val="19"/>
              </w:rPr>
              <w:t xml:space="preserve">Sold rămas</w:t>
            </w:r>
          </w:p>
        </w:tc>
        <w:tc>
          <w:tcPr>
            <w:tcW w:type="dxa" w:w="196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9"/>
                <w:szCs w:val="19"/>
              </w:rPr>
              <w:t xml:space="preserve">Confirmare plată</w:t>
            </w:r>
          </w:p>
        </w:tc>
      </w:tr>
      <w:tr>
        <w:tc>
          <w:tcPr>
            <w:tcW w:type="dxa" w:w="7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1</w:t>
            </w:r>
          </w:p>
        </w:tc>
        <w:tc>
          <w:tcPr>
            <w:tcW w:type="dxa" w:w="23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2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2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196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r>
      <w:tr>
        <w:tc>
          <w:tcPr>
            <w:tcW w:type="dxa" w:w="7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2</w:t>
            </w:r>
          </w:p>
        </w:tc>
        <w:tc>
          <w:tcPr>
            <w:tcW w:type="dxa" w:w="23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2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2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196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r>
      <w:tr>
        <w:tc>
          <w:tcPr>
            <w:tcW w:type="dxa" w:w="7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3</w:t>
            </w:r>
          </w:p>
        </w:tc>
        <w:tc>
          <w:tcPr>
            <w:tcW w:type="dxa" w:w="23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2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2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196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r>
      <w:tr>
        <w:tc>
          <w:tcPr>
            <w:tcW w:type="dxa" w:w="7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4</w:t>
            </w:r>
          </w:p>
        </w:tc>
        <w:tc>
          <w:tcPr>
            <w:tcW w:type="dxa" w:w="23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2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2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196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r>
      <w:tr>
        <w:tc>
          <w:tcPr>
            <w:tcW w:type="dxa" w:w="7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5</w:t>
            </w:r>
          </w:p>
        </w:tc>
        <w:tc>
          <w:tcPr>
            <w:tcW w:type="dxa" w:w="23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2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2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196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r>
      <w:tr>
        <w:tc>
          <w:tcPr>
            <w:tcW w:type="dxa" w:w="7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6</w:t>
            </w:r>
          </w:p>
        </w:tc>
        <w:tc>
          <w:tcPr>
            <w:tcW w:type="dxa" w:w="23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2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2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196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r>
      <w:tr>
        <w:tc>
          <w:tcPr>
            <w:tcW w:type="dxa" w:w="7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7</w:t>
            </w:r>
          </w:p>
        </w:tc>
        <w:tc>
          <w:tcPr>
            <w:tcW w:type="dxa" w:w="23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2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2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196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r>
      <w:tr>
        <w:tc>
          <w:tcPr>
            <w:tcW w:type="dxa" w:w="7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8</w:t>
            </w:r>
          </w:p>
        </w:tc>
        <w:tc>
          <w:tcPr>
            <w:tcW w:type="dxa" w:w="23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2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2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196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r>
      <w:tr>
        <w:tc>
          <w:tcPr>
            <w:tcW w:type="dxa" w:w="7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9</w:t>
            </w:r>
          </w:p>
        </w:tc>
        <w:tc>
          <w:tcPr>
            <w:tcW w:type="dxa" w:w="23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2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2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196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r>
      <w:tr>
        <w:tc>
          <w:tcPr>
            <w:tcW w:type="dxa" w:w="7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10</w:t>
            </w:r>
          </w:p>
        </w:tc>
        <w:tc>
          <w:tcPr>
            <w:tcW w:type="dxa" w:w="23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2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2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196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r>
      <w:tr>
        <w:tc>
          <w:tcPr>
            <w:tcW w:type="dxa" w:w="7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11</w:t>
            </w:r>
          </w:p>
        </w:tc>
        <w:tc>
          <w:tcPr>
            <w:tcW w:type="dxa" w:w="23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2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2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196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r>
      <w:tr>
        <w:tc>
          <w:tcPr>
            <w:tcW w:type="dxa" w:w="7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12</w:t>
            </w:r>
          </w:p>
        </w:tc>
        <w:tc>
          <w:tcPr>
            <w:tcW w:type="dxa" w:w="23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2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2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196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r>
      <w:tr>
        <w:tc>
          <w:tcPr>
            <w:tcW w:type="dxa" w:w="70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9"/>
                <w:szCs w:val="19"/>
              </w:rPr>
              <w:t xml:space="preserve"/>
            </w:r>
          </w:p>
        </w:tc>
        <w:tc>
          <w:tcPr>
            <w:tcW w:type="dxa" w:w="230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9"/>
                <w:szCs w:val="19"/>
              </w:rPr>
              <w:t xml:space="preserve">TOTAL</w:t>
            </w:r>
          </w:p>
        </w:tc>
        <w:tc>
          <w:tcPr>
            <w:tcW w:type="dxa" w:w="220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9"/>
                <w:szCs w:val="19"/>
              </w:rPr>
              <w:t xml:space="preserve"/>
            </w:r>
          </w:p>
        </w:tc>
        <w:tc>
          <w:tcPr>
            <w:tcW w:type="dxa" w:w="220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9"/>
                <w:szCs w:val="19"/>
              </w:rPr>
              <w:t xml:space="preserve"/>
            </w:r>
          </w:p>
        </w:tc>
        <w:tc>
          <w:tcPr>
            <w:tcW w:type="dxa" w:w="196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9"/>
                <w:szCs w:val="19"/>
              </w:rPr>
              <w:t xml:space="preserve"/>
            </w:r>
          </w:p>
        </w:tc>
      </w:tr>
    </w:tbl>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color w:val="1F2937"/>
          <w:sz w:val="21"/>
          <w:szCs w:val="21"/>
        </w:rPr>
        <w:t xml:space="preserve">Fiecare rată se achită până cel târziu la data scadenței indicate. Coloana de confirmare se completează de Creditor la încasarea fiecărei rate.</w:t>
      </w:r>
    </w:p>
    <w:p>
      <w:pPr>
        <w:spacing w:after="40" w:before="40"/>
      </w:pPr>
      <w:r>
        <w:rPr>
          <w:rFonts w:ascii="Calibri" w:cs="Calibri" w:eastAsia="Calibri" w:hAnsi="Calibri"/>
          <w:color w:val="1F2937"/>
          <w:sz w:val="21"/>
          <w:szCs w:val="21"/>
        </w:rPr>
        <w:t xml:space="preserve"/>
      </w:r>
    </w:p>
    <w:p>
      <w:pPr>
        <w:spacing w:after="40" w:before="40"/>
      </w:pPr>
      <w:r>
        <w:rPr>
          <w:rFonts w:ascii="Calibri" w:cs="Calibri" w:eastAsia="Calibri" w:hAnsi="Calibri"/>
          <w:color w:val="1F2937"/>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Pr>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CREDITOR</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DEBITOR</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r>
    </w:tbl>
    <w:p>
      <w:pPr>
        <w:pageBreakBefore/>
      </w:pPr>
      <w:r>
        <w:rPr>
          <w:rFonts w:ascii="Calibri" w:cs="Calibri" w:eastAsia="Calibri" w:hAnsi="Calibri"/>
          <w:color w:val="1F2937"/>
          <w:sz w:val="21"/>
          <w:szCs w:val="21"/>
        </w:rPr>
        <w:t xml:space="preserve"/>
      </w:r>
    </w:p>
    <w:p>
      <w:pPr>
        <w:spacing w:after="60" w:before="0"/>
        <w:jc w:val="center"/>
      </w:pPr>
      <w:r>
        <w:rPr>
          <w:rFonts w:ascii="Calibri" w:cs="Calibri" w:eastAsia="Calibri" w:hAnsi="Calibri"/>
          <w:b/>
          <w:bCs/>
          <w:color w:val="1F2937"/>
          <w:sz w:val="30"/>
          <w:szCs w:val="30"/>
        </w:rPr>
        <w:t xml:space="preserve">ANEXA NR. 2</w:t>
      </w:r>
    </w:p>
    <w:p>
      <w:pPr>
        <w:spacing w:after="240" w:before="0"/>
        <w:jc w:val="center"/>
      </w:pPr>
      <w:r>
        <w:rPr>
          <w:rFonts w:ascii="Calibri" w:cs="Calibri" w:eastAsia="Calibri" w:hAnsi="Calibri"/>
          <w:i/>
          <w:iCs/>
          <w:color w:val="6B7280"/>
          <w:sz w:val="20"/>
          <w:szCs w:val="20"/>
        </w:rPr>
        <w:t xml:space="preserve">Confirmare de achitare integrală</w:t>
      </w:r>
    </w:p>
    <w:p>
      <w:pPr>
        <w:spacing w:after="60" w:before="60" w:line="264"/>
        <w:jc w:val="both"/>
      </w:pPr>
      <w:r>
        <w:rPr>
          <w:rFonts w:ascii="Calibri" w:cs="Calibri" w:eastAsia="Calibri" w:hAnsi="Calibri"/>
          <w:color w:val="1F2937"/>
          <w:sz w:val="21"/>
          <w:szCs w:val="21"/>
        </w:rPr>
        <w:t xml:space="preserve">Subsemnatul, ________________________________________________________,</w:t>
      </w:r>
    </w:p>
    <w:p>
      <w:pPr>
        <w:spacing w:after="60" w:before="60" w:line="264"/>
        <w:jc w:val="both"/>
      </w:pPr>
      <w:r>
        <w:rPr>
          <w:rFonts w:ascii="Calibri" w:cs="Calibri" w:eastAsia="Calibri" w:hAnsi="Calibri"/>
          <w:color w:val="1F2937"/>
          <w:sz w:val="21"/>
          <w:szCs w:val="21"/>
        </w:rPr>
        <w:t xml:space="preserve">CNP sau CUI ______________________, în calitate de Creditor,</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confirm prin prezenta că</w:t>
      </w:r>
    </w:p>
    <w:p>
      <w:pPr>
        <w:spacing w:after="60" w:before="60" w:line="264"/>
        <w:jc w:val="both"/>
      </w:pPr>
      <w:r>
        <w:rPr>
          <w:rFonts w:ascii="Calibri" w:cs="Calibri" w:eastAsia="Calibri" w:hAnsi="Calibri"/>
          <w:color w:val="1F2937"/>
          <w:sz w:val="21"/>
          <w:szCs w:val="21"/>
        </w:rPr>
        <w:t xml:space="preserve">domnul, doamna sau societatea ____________________________________________,</w:t>
      </w:r>
    </w:p>
    <w:p>
      <w:pPr>
        <w:spacing w:after="60" w:before="60" w:line="264"/>
        <w:jc w:val="both"/>
      </w:pPr>
      <w:r>
        <w:rPr>
          <w:rFonts w:ascii="Calibri" w:cs="Calibri" w:eastAsia="Calibri" w:hAnsi="Calibri"/>
          <w:color w:val="1F2937"/>
          <w:sz w:val="21"/>
          <w:szCs w:val="21"/>
        </w:rPr>
        <w:t xml:space="preserve">CNP sau CUI ______________________, în calitate de Debitor,</w:t>
      </w:r>
    </w:p>
    <w:p>
      <w:pPr>
        <w:spacing w:after="60" w:before="60" w:line="264"/>
        <w:jc w:val="both"/>
      </w:pPr>
      <w:r>
        <w:rPr>
          <w:rFonts w:ascii="Calibri" w:cs="Calibri" w:eastAsia="Calibri" w:hAnsi="Calibri"/>
          <w:color w:val="1F2937"/>
          <w:sz w:val="21"/>
          <w:szCs w:val="21"/>
        </w:rPr>
        <w:t xml:space="preserve">a achitat integral suma de ______________________ lei, reprezentând datoria recunoscută prin acordul de plată nr. ________ din data de 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color w:val="1F2937"/>
          <w:sz w:val="21"/>
          <w:szCs w:val="21"/>
        </w:rPr>
        <w:t xml:space="preserve">Ultima plată a fost efectuată la data de 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color w:val="1F2937"/>
          <w:sz w:val="21"/>
          <w:szCs w:val="21"/>
        </w:rPr>
        <w:t xml:space="preserve">Declar că nu mai am nicio pretenție de nicio natură împotriva Debitorului, izvorâtă din raportul juridic descris în acordul de plată, și că datoria este stinsă integral.</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color w:val="1F2937"/>
          <w:sz w:val="21"/>
          <w:szCs w:val="21"/>
        </w:rPr>
        <w:t xml:space="preserve">Odată cu prezenta, restitui Debitorului următoarele instrumente de garanție:</w:t>
      </w:r>
    </w:p>
    <w:p>
      <w:pPr>
        <w:spacing w:after="170" w:before="170"/>
        <w:jc w:val="left"/>
      </w:pPr>
      <w:r>
        <w:rPr>
          <w:rFonts w:ascii="Calibri" w:cs="Calibri" w:eastAsia="Calibri" w:hAnsi="Calibri"/>
          <w:color w:val="1F2937"/>
          <w:sz w:val="21"/>
          <w:szCs w:val="21"/>
        </w:rPr>
        <w:t xml:space="preserve">____________________________________________________________________________________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color w:val="1F2937"/>
          <w:sz w:val="21"/>
          <w:szCs w:val="21"/>
        </w:rPr>
        <w:t xml:space="preserve">Mă oblig să procedez la radierea garanțiilor înscrise în registrele de publicitate, în termen de ____________ zile.</w:t>
      </w:r>
    </w:p>
    <w:p>
      <w:pPr>
        <w:spacing w:after="40" w:before="40"/>
      </w:pPr>
      <w:r>
        <w:rPr>
          <w:rFonts w:ascii="Calibri" w:cs="Calibri" w:eastAsia="Calibri" w:hAnsi="Calibri"/>
          <w:color w:val="1F2937"/>
          <w:sz w:val="21"/>
          <w:szCs w:val="21"/>
        </w:rPr>
        <w:t xml:space="preserve"/>
      </w:r>
    </w:p>
    <w:p>
      <w:pPr>
        <w:spacing w:after="40" w:before="40"/>
      </w:pPr>
      <w:r>
        <w:rPr>
          <w:rFonts w:ascii="Calibri" w:cs="Calibri" w:eastAsia="Calibri" w:hAnsi="Calibri"/>
          <w:color w:val="1F2937"/>
          <w:sz w:val="21"/>
          <w:szCs w:val="21"/>
        </w:rPr>
        <w:t xml:space="preserve"/>
      </w:r>
    </w:p>
    <w:p>
      <w:pPr>
        <w:spacing w:after="40" w:before="40"/>
      </w:pPr>
      <w:r>
        <w:rPr>
          <w:rFonts w:ascii="Calibri" w:cs="Calibri" w:eastAsia="Calibri" w:hAnsi="Calibri"/>
          <w:color w:val="1F2937"/>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Pr>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CREDITOR</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DEBITOR — am primit</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r>
    </w:tbl>
    <w:p>
      <w:pPr>
        <w:spacing w:after="40" w:before="40"/>
      </w:pPr>
      <w:r>
        <w:rPr>
          <w:rFonts w:ascii="Calibri" w:cs="Calibri" w:eastAsia="Calibri" w:hAnsi="Calibri"/>
          <w:color w:val="1F2937"/>
          <w:sz w:val="21"/>
          <w:szCs w:val="21"/>
        </w:rPr>
        <w:t xml:space="preserve"/>
      </w:r>
    </w:p>
    <w:p>
      <w:pPr>
        <w:spacing w:after="40" w:before="40"/>
      </w:pPr>
      <w:r>
        <w:rPr>
          <w:rFonts w:ascii="Calibri" w:cs="Calibri" w:eastAsia="Calibri" w:hAnsi="Calibri"/>
          <w:color w:val="1F2937"/>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FE1E5" w:sz="2"/>
              <w:left w:val="single" w:color="DFE1E5" w:sz="2"/>
              <w:bottom w:val="single" w:color="DFE1E5" w:sz="2"/>
              <w:right w:val="single" w:color="DFE1E5" w:sz="2"/>
            </w:tcBorders>
            <w:shd w:fill="F4F5F7" w:val="clear"/>
            <w:tcMar>
              <w:top w:type="dxa" w:w="160"/>
              <w:left w:type="dxa" w:w="200"/>
              <w:bottom w:type="dxa" w:w="160"/>
              <w:right w:type="dxa" w:w="200"/>
            </w:tcMar>
          </w:tcPr>
          <w:p>
            <w:pPr>
              <w:spacing w:after="80"/>
            </w:pPr>
            <w:r>
              <w:rPr>
                <w:rFonts w:ascii="Calibri" w:cs="Calibri" w:eastAsia="Calibri" w:hAnsi="Calibri"/>
                <w:b/>
                <w:bCs/>
                <w:color w:val="1F2937"/>
                <w:sz w:val="19"/>
                <w:szCs w:val="19"/>
              </w:rPr>
              <w:t xml:space="preserve">Precizare importantă</w:t>
            </w:r>
          </w:p>
          <w:p>
            <w:pPr>
              <w:spacing w:after="60" w:line="250"/>
              <w:jc w:val="both"/>
            </w:pPr>
            <w:r>
              <w:rPr>
                <w:rFonts w:ascii="Calibri" w:cs="Calibri" w:eastAsia="Calibri" w:hAnsi="Calibri"/>
                <w:color w:val="1F2937"/>
                <w:sz w:val="18"/>
                <w:szCs w:val="18"/>
              </w:rPr>
              <w:t xml:space="preserve">Acest model are caracter general și informativ. Nu constituie consultanță juridică.</w:t>
            </w:r>
          </w:p>
          <w:p>
            <w:pPr>
              <w:spacing w:after="60" w:line="250"/>
              <w:jc w:val="both"/>
            </w:pPr>
            <w:r>
              <w:rPr>
                <w:rFonts w:ascii="Calibri" w:cs="Calibri" w:eastAsia="Calibri" w:hAnsi="Calibri"/>
                <w:color w:val="1F2937"/>
                <w:sz w:val="18"/>
                <w:szCs w:val="18"/>
              </w:rPr>
              <w:t xml:space="preserve">Pentru debitor: semnarea unui acord de plată înseamnă recunoașterea datoriei și întrerupe prescripția. De la semnare începe să curgă un nou termen. Dacă datoria era aproape prescrisă, semnarea îi redă creditorului timpul pierdut. Verifică vechimea datoriei înainte de a semna.</w:t>
            </w:r>
          </w:p>
          <w:p>
            <w:pPr>
              <w:spacing w:after="60" w:line="250"/>
              <w:jc w:val="both"/>
            </w:pPr>
            <w:r>
              <w:rPr>
                <w:rFonts w:ascii="Calibri" w:cs="Calibri" w:eastAsia="Calibri" w:hAnsi="Calibri"/>
                <w:color w:val="1F2937"/>
                <w:sz w:val="18"/>
                <w:szCs w:val="18"/>
              </w:rPr>
              <w:t xml:space="preserve">Pentru creditor: un acord sub semnătură privată nu se execută direct prin executor judecătoresc. Dacă miza este ridicată, autentifică-l la notar sau solicită garanții.</w:t>
            </w:r>
          </w:p>
          <w:p>
            <w:pPr>
              <w:spacing w:after="60" w:line="250"/>
              <w:jc w:val="both"/>
            </w:pPr>
            <w:r>
              <w:rPr>
                <w:rFonts w:ascii="Calibri" w:cs="Calibri" w:eastAsia="Calibri" w:hAnsi="Calibri"/>
                <w:color w:val="1F2937"/>
                <w:sz w:val="18"/>
                <w:szCs w:val="18"/>
              </w:rPr>
              <w:t xml:space="preserve">Model pus la dispoziție gratuit de eSemneaza.ro — sistemul electronic de semnare la distanță. Semnează acest document online, cu valoare juridică, pe www.esemneaza.ro.</w:t>
            </w:r>
          </w:p>
        </w:tc>
      </w:tr>
    </w:tbl>
    <w:sectPr>
      <w:footerReference w:type="default" r:id="rId7"/>
      <w:pgSz w:w="11906" w:h="16838" w:orient="portrait"/>
      <w:pgMar w:top="1200" w:right="1080" w:bottom="12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280"/>
        <w:sz w:val="16"/>
        <w:szCs w:val="16"/>
      </w:rPr>
      <w:t xml:space="preserve">Acord de plată — pagina </w:t>
    </w:r>
    <w:r>
      <w:rPr>
        <w:rFonts w:ascii="Calibri" w:cs="Calibri" w:eastAsia="Calibri" w:hAnsi="Calibri"/>
        <w:color w:val="6B7280"/>
        <w:sz w:val="16"/>
        <w:szCs w:val="16"/>
      </w:rPr>
      <w:fldChar w:fldCharType="begin"/>
      <w:instrText xml:space="preserve">PAGE</w:instrText>
      <w:fldChar w:fldCharType="separate"/>
      <w:fldChar w:fldCharType="end"/>
    </w:r>
    <w:r>
      <w:rPr>
        <w:rFonts w:ascii="Calibri" w:cs="Calibri" w:eastAsia="Calibri" w:hAnsi="Calibri"/>
        <w:color w:val="6B7280"/>
        <w:sz w:val="16"/>
        <w:szCs w:val="16"/>
      </w:rPr>
      <w:t xml:space="preserve"> din </w:t>
    </w:r>
    <w:r>
      <w:rPr>
        <w:rFonts w:ascii="Calibri" w:cs="Calibri" w:eastAsia="Calibri" w:hAnsi="Calibri"/>
        <w:color w:val="6B7280"/>
        <w:sz w:val="16"/>
        <w:szCs w:val="16"/>
      </w:rPr>
      <w:fldChar w:fldCharType="begin"/>
      <w:instrText xml:space="preserve">NUMPAGES</w:instrText>
      <w:fldChar w:fldCharType="separate"/>
      <w:fldChar w:fldCharType="end"/>
    </w:r>
    <w:r>
      <w:rPr>
        <w:rFonts w:ascii="Calibri" w:cs="Calibri" w:eastAsia="Calibri" w:hAnsi="Calibri"/>
        <w:color w:val="6B7280"/>
        <w:sz w:val="16"/>
        <w:szCs w:val="16"/>
      </w:rPr>
      <w:t xml:space="preserve">   ·   Model pus la dispoziție gratuit de eSemneaza.ro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acord de plată</dc:title>
  <dc:creator>eSemneaza.ro</dc:creator>
  <dc:description>Model de acord de plată prin care se recunoaște și se eșalonează o datorie, cu grafic de plăți, garanții și clauza de decădere din beneficiul termenului.</dc:description>
  <cp:lastModifiedBy>Un-named</cp:lastModifiedBy>
  <cp:revision>1</cp:revision>
  <dcterms:created xsi:type="dcterms:W3CDTF">2026-08-07T16:30:00.061Z</dcterms:created>
  <dcterms:modified xsi:type="dcterms:W3CDTF">2026-08-07T16:30:00.080Z</dcterms:modified>
</cp:coreProperties>
</file>

<file path=docProps/custom.xml><?xml version="1.0" encoding="utf-8"?>
<Properties xmlns="http://schemas.openxmlformats.org/officeDocument/2006/custom-properties" xmlns:vt="http://schemas.openxmlformats.org/officeDocument/2006/docPropsVTypes"/>
</file>